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5C77" w14:textId="77777777" w:rsidR="00C1083E" w:rsidRPr="000B138F" w:rsidRDefault="00C1083E" w:rsidP="00354C31">
      <w:pPr>
        <w:jc w:val="center"/>
        <w:rPr>
          <w:rFonts w:cstheme="minorHAnsi"/>
          <w:b/>
          <w:bCs/>
          <w:sz w:val="24"/>
          <w:szCs w:val="24"/>
        </w:rPr>
      </w:pPr>
      <w:r w:rsidRPr="000B138F">
        <w:rPr>
          <w:rFonts w:cstheme="minorHAnsi"/>
          <w:b/>
          <w:bCs/>
          <w:sz w:val="24"/>
          <w:szCs w:val="24"/>
        </w:rPr>
        <w:t>MEETING MINUTES FOR NORTH TONAWANDA CLIMATE SMART TASK FORCE</w:t>
      </w:r>
    </w:p>
    <w:p w14:paraId="1F5DB218" w14:textId="32F4B182" w:rsidR="00C1083E" w:rsidRPr="009B5221" w:rsidRDefault="00C1083E">
      <w:pPr>
        <w:rPr>
          <w:rFonts w:cstheme="minorHAnsi"/>
        </w:rPr>
      </w:pPr>
      <w:r w:rsidRPr="009B5221">
        <w:rPr>
          <w:rFonts w:cstheme="minorHAnsi"/>
          <w:b/>
          <w:bCs/>
        </w:rPr>
        <w:t>Date:</w:t>
      </w:r>
      <w:r w:rsidRPr="009B5221">
        <w:rPr>
          <w:rFonts w:cstheme="minorHAnsi"/>
        </w:rPr>
        <w:t xml:space="preserve"> Wednesday</w:t>
      </w:r>
      <w:r w:rsidR="000277E8" w:rsidRPr="009B5221">
        <w:rPr>
          <w:rFonts w:cstheme="minorHAnsi"/>
        </w:rPr>
        <w:t>,</w:t>
      </w:r>
      <w:r w:rsidR="005E7652">
        <w:rPr>
          <w:rFonts w:cstheme="minorHAnsi"/>
        </w:rPr>
        <w:t xml:space="preserve"> </w:t>
      </w:r>
      <w:r w:rsidR="001322C3">
        <w:rPr>
          <w:rFonts w:cstheme="minorHAnsi"/>
        </w:rPr>
        <w:t>January</w:t>
      </w:r>
      <w:r w:rsidR="005E7652">
        <w:rPr>
          <w:rFonts w:cstheme="minorHAnsi"/>
        </w:rPr>
        <w:t xml:space="preserve"> 1</w:t>
      </w:r>
      <w:r w:rsidR="001322C3">
        <w:rPr>
          <w:rFonts w:cstheme="minorHAnsi"/>
        </w:rPr>
        <w:t>0</w:t>
      </w:r>
      <w:r w:rsidR="000277E8" w:rsidRPr="009B5221">
        <w:rPr>
          <w:rFonts w:cstheme="minorHAnsi"/>
        </w:rPr>
        <w:t>, 202</w:t>
      </w:r>
      <w:r w:rsidR="001322C3">
        <w:rPr>
          <w:rFonts w:cstheme="minorHAnsi"/>
        </w:rPr>
        <w:t>4</w:t>
      </w:r>
    </w:p>
    <w:p w14:paraId="4CDDA0FC" w14:textId="65120C24" w:rsidR="00CE78E7" w:rsidRPr="009B5221" w:rsidRDefault="004747AA" w:rsidP="000D77B9">
      <w:pPr>
        <w:shd w:val="clear" w:color="auto" w:fill="FFFFFF"/>
        <w:rPr>
          <w:rFonts w:eastAsia="Times New Roman" w:cstheme="minorHAnsi"/>
        </w:rPr>
      </w:pPr>
      <w:r w:rsidRPr="009B5221">
        <w:rPr>
          <w:rFonts w:cstheme="minorHAnsi"/>
          <w:b/>
          <w:bCs/>
        </w:rPr>
        <w:t>Attendees</w:t>
      </w:r>
      <w:r w:rsidR="003D08BE" w:rsidRPr="009B5221">
        <w:rPr>
          <w:rFonts w:cstheme="minorHAnsi"/>
          <w:b/>
          <w:bCs/>
        </w:rPr>
        <w:t>,</w:t>
      </w:r>
      <w:r w:rsidRPr="009B5221">
        <w:rPr>
          <w:rFonts w:cstheme="minorHAnsi"/>
          <w:b/>
          <w:bCs/>
        </w:rPr>
        <w:t xml:space="preserve"> In person @ City Hall:</w:t>
      </w:r>
      <w:r w:rsidR="00CE78E7" w:rsidRPr="009B5221">
        <w:rPr>
          <w:rFonts w:cstheme="minorHAnsi"/>
        </w:rPr>
        <w:t xml:space="preserve"> </w:t>
      </w:r>
      <w:r w:rsidR="00F319E1" w:rsidRPr="009B5221">
        <w:rPr>
          <w:rFonts w:cstheme="minorHAnsi"/>
        </w:rPr>
        <w:br/>
        <w:t xml:space="preserve">Members: </w:t>
      </w:r>
      <w:r w:rsidR="00CE78E7" w:rsidRPr="009B5221">
        <w:rPr>
          <w:rFonts w:cstheme="minorHAnsi"/>
        </w:rPr>
        <w:t xml:space="preserve">Austin Tylec, </w:t>
      </w:r>
      <w:r w:rsidR="001243D1" w:rsidRPr="009B5221">
        <w:rPr>
          <w:rFonts w:cstheme="minorHAnsi"/>
        </w:rPr>
        <w:t>Tim Pieper</w:t>
      </w:r>
      <w:r w:rsidR="00D53845" w:rsidRPr="009B5221">
        <w:rPr>
          <w:rFonts w:cstheme="minorHAnsi"/>
        </w:rPr>
        <w:t>,</w:t>
      </w:r>
      <w:r w:rsidR="00AC2AA9" w:rsidRPr="009B5221">
        <w:rPr>
          <w:rFonts w:cstheme="minorHAnsi"/>
        </w:rPr>
        <w:t xml:space="preserve"> Emily Root</w:t>
      </w:r>
      <w:r w:rsidR="00A03ED6">
        <w:rPr>
          <w:rFonts w:cstheme="minorHAnsi"/>
        </w:rPr>
        <w:t>,</w:t>
      </w:r>
      <w:r w:rsidR="002D23F7">
        <w:rPr>
          <w:rFonts w:cstheme="minorHAnsi"/>
        </w:rPr>
        <w:t xml:space="preserve"> </w:t>
      </w:r>
      <w:r w:rsidR="0084005D">
        <w:rPr>
          <w:rFonts w:eastAsia="Times New Roman" w:cstheme="minorHAnsi"/>
        </w:rPr>
        <w:t>Deb Gondek,</w:t>
      </w:r>
      <w:r w:rsidR="0084005D">
        <w:rPr>
          <w:rFonts w:cstheme="minorHAnsi"/>
        </w:rPr>
        <w:t xml:space="preserve"> </w:t>
      </w:r>
      <w:r w:rsidR="002D23F7">
        <w:rPr>
          <w:rFonts w:cstheme="minorHAnsi"/>
        </w:rPr>
        <w:t>Erin Robinson</w:t>
      </w:r>
      <w:r w:rsidR="003A1330">
        <w:rPr>
          <w:rFonts w:cstheme="minorHAnsi"/>
        </w:rPr>
        <w:t>, Jim Berry</w:t>
      </w:r>
      <w:r w:rsidR="00435478">
        <w:rPr>
          <w:rFonts w:cstheme="minorHAnsi"/>
        </w:rPr>
        <w:t xml:space="preserve">, </w:t>
      </w:r>
      <w:r w:rsidR="00FC6BAD">
        <w:rPr>
          <w:rFonts w:eastAsia="Times New Roman" w:cstheme="minorHAnsi"/>
        </w:rPr>
        <w:t>Jason Kulaszewski (</w:t>
      </w:r>
      <w:r w:rsidR="00FC6BAD" w:rsidRPr="009B5221">
        <w:rPr>
          <w:rFonts w:eastAsia="Times New Roman" w:cstheme="minorHAnsi"/>
        </w:rPr>
        <w:t>University at Buffalo Regional Institute</w:t>
      </w:r>
      <w:r w:rsidR="00FC6BAD">
        <w:rPr>
          <w:rFonts w:eastAsia="Times New Roman" w:cstheme="minorHAnsi"/>
        </w:rPr>
        <w:t>)</w:t>
      </w:r>
    </w:p>
    <w:p w14:paraId="59C202AC" w14:textId="15662311" w:rsidR="00CE78E7" w:rsidRPr="009B5221" w:rsidRDefault="00C1083E" w:rsidP="00CE78E7">
      <w:pPr>
        <w:rPr>
          <w:rFonts w:cstheme="minorHAnsi"/>
        </w:rPr>
      </w:pPr>
      <w:r w:rsidRPr="009B5221">
        <w:rPr>
          <w:rFonts w:cstheme="minorHAnsi"/>
        </w:rPr>
        <w:t xml:space="preserve">Meeting called to order </w:t>
      </w:r>
      <w:r w:rsidRPr="003A1330">
        <w:rPr>
          <w:rFonts w:cstheme="minorHAnsi"/>
        </w:rPr>
        <w:t xml:space="preserve">at </w:t>
      </w:r>
      <w:r w:rsidR="003A1330" w:rsidRPr="003A1330">
        <w:rPr>
          <w:rFonts w:cstheme="minorHAnsi"/>
        </w:rPr>
        <w:t>5:05</w:t>
      </w:r>
      <w:r w:rsidR="0042503A" w:rsidRPr="003A1330">
        <w:rPr>
          <w:rFonts w:cstheme="minorHAnsi"/>
        </w:rPr>
        <w:t xml:space="preserve"> </w:t>
      </w:r>
      <w:r w:rsidR="00F319E1" w:rsidRPr="003A1330">
        <w:rPr>
          <w:rFonts w:cstheme="minorHAnsi"/>
        </w:rPr>
        <w:t>pm</w:t>
      </w:r>
    </w:p>
    <w:p w14:paraId="1456C0DB" w14:textId="259C1683" w:rsidR="00844A2D" w:rsidRPr="009B5221" w:rsidRDefault="00D40183" w:rsidP="00747D4F">
      <w:pPr>
        <w:rPr>
          <w:rFonts w:cstheme="minorHAnsi"/>
          <w:b/>
          <w:bCs/>
        </w:rPr>
      </w:pPr>
      <w:r w:rsidRPr="009B5221">
        <w:rPr>
          <w:rFonts w:cstheme="minorHAnsi"/>
          <w:b/>
          <w:bCs/>
        </w:rPr>
        <w:t>AGENDA TOPICS:</w:t>
      </w:r>
    </w:p>
    <w:p w14:paraId="1BCE07D1" w14:textId="32647611" w:rsidR="00325FCE" w:rsidRPr="009B5221" w:rsidRDefault="0076471D" w:rsidP="00325FC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5221">
        <w:rPr>
          <w:rFonts w:cstheme="minorHAnsi"/>
          <w:b/>
          <w:bCs/>
        </w:rPr>
        <w:t>Approval of</w:t>
      </w:r>
      <w:r w:rsidR="00B40DF0">
        <w:rPr>
          <w:rFonts w:cstheme="minorHAnsi"/>
          <w:b/>
          <w:bCs/>
        </w:rPr>
        <w:t xml:space="preserve"> </w:t>
      </w:r>
      <w:r w:rsidR="001322C3">
        <w:rPr>
          <w:rFonts w:cstheme="minorHAnsi"/>
          <w:b/>
          <w:bCs/>
        </w:rPr>
        <w:t>December</w:t>
      </w:r>
      <w:r w:rsidR="00B40DF0">
        <w:rPr>
          <w:rFonts w:cstheme="minorHAnsi"/>
          <w:b/>
          <w:bCs/>
        </w:rPr>
        <w:t xml:space="preserve"> </w:t>
      </w:r>
      <w:r w:rsidRPr="009B5221">
        <w:rPr>
          <w:rFonts w:cstheme="minorHAnsi"/>
          <w:b/>
          <w:bCs/>
        </w:rPr>
        <w:t>meeting minutes</w:t>
      </w:r>
      <w:r w:rsidRPr="009B5221">
        <w:rPr>
          <w:rFonts w:cstheme="minorHAnsi"/>
        </w:rPr>
        <w:t> </w:t>
      </w:r>
      <w:r w:rsidR="000D77B9" w:rsidRPr="009B5221">
        <w:rPr>
          <w:rFonts w:cstheme="minorHAnsi"/>
        </w:rPr>
        <w:br/>
      </w:r>
      <w:r w:rsidR="003A1330">
        <w:rPr>
          <w:rFonts w:cstheme="minorHAnsi"/>
        </w:rPr>
        <w:t>Erin</w:t>
      </w:r>
      <w:r w:rsidR="007820CA" w:rsidRPr="00640E90">
        <w:rPr>
          <w:rFonts w:cstheme="minorHAnsi"/>
        </w:rPr>
        <w:t xml:space="preserve"> motion to accept;</w:t>
      </w:r>
      <w:r w:rsidR="00733A26" w:rsidRPr="00640E90">
        <w:rPr>
          <w:rFonts w:cstheme="minorHAnsi"/>
        </w:rPr>
        <w:t xml:space="preserve"> </w:t>
      </w:r>
      <w:r w:rsidR="003A1330">
        <w:rPr>
          <w:rFonts w:cstheme="minorHAnsi"/>
        </w:rPr>
        <w:t>Jim</w:t>
      </w:r>
      <w:r w:rsidR="007820CA" w:rsidRPr="00640E90">
        <w:rPr>
          <w:rFonts w:cstheme="minorHAnsi"/>
        </w:rPr>
        <w:t xml:space="preserve"> 2</w:t>
      </w:r>
      <w:r w:rsidR="007820CA" w:rsidRPr="00640E90">
        <w:rPr>
          <w:rFonts w:cstheme="minorHAnsi"/>
          <w:vertAlign w:val="superscript"/>
        </w:rPr>
        <w:t>nd</w:t>
      </w:r>
      <w:r w:rsidR="007820CA" w:rsidRPr="00640E90">
        <w:rPr>
          <w:rFonts w:cstheme="minorHAnsi"/>
        </w:rPr>
        <w:t>. Carrie</w:t>
      </w:r>
      <w:r w:rsidR="007820CA" w:rsidRPr="009B5221">
        <w:rPr>
          <w:rFonts w:cstheme="minorHAnsi"/>
        </w:rPr>
        <w:t xml:space="preserve">d. </w:t>
      </w:r>
    </w:p>
    <w:p w14:paraId="20132025" w14:textId="77777777" w:rsidR="009B5221" w:rsidRPr="009B7BC4" w:rsidRDefault="009B5221" w:rsidP="009B7BC4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4F4F7F70" w14:textId="4AA75E23" w:rsidR="007961B4" w:rsidRDefault="007961B4" w:rsidP="009B522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60171A">
        <w:rPr>
          <w:rFonts w:eastAsia="Times New Roman" w:cstheme="minorHAnsi"/>
          <w:b/>
          <w:bCs/>
          <w:color w:val="222222"/>
        </w:rPr>
        <w:t>Elect Officers for 2024</w:t>
      </w:r>
    </w:p>
    <w:p w14:paraId="1E4548C2" w14:textId="714A7C87" w:rsidR="00C71EE6" w:rsidRDefault="002A392B" w:rsidP="00C71EE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C71EE6">
        <w:rPr>
          <w:rFonts w:eastAsia="Times New Roman" w:cstheme="minorHAnsi"/>
          <w:color w:val="222222"/>
        </w:rPr>
        <w:t>Austin nominate</w:t>
      </w:r>
      <w:r w:rsidR="00435478" w:rsidRPr="00C71EE6">
        <w:rPr>
          <w:rFonts w:eastAsia="Times New Roman" w:cstheme="minorHAnsi"/>
          <w:color w:val="222222"/>
        </w:rPr>
        <w:t>d</w:t>
      </w:r>
      <w:r w:rsidRPr="00C71EE6">
        <w:rPr>
          <w:rFonts w:eastAsia="Times New Roman" w:cstheme="minorHAnsi"/>
          <w:color w:val="222222"/>
        </w:rPr>
        <w:t xml:space="preserve"> Emily</w:t>
      </w:r>
      <w:r w:rsidR="002B135A" w:rsidRPr="00C71EE6">
        <w:rPr>
          <w:rFonts w:eastAsia="Times New Roman" w:cstheme="minorHAnsi"/>
          <w:color w:val="222222"/>
        </w:rPr>
        <w:t xml:space="preserve"> as </w:t>
      </w:r>
      <w:r w:rsidR="00907732">
        <w:rPr>
          <w:rFonts w:eastAsia="Times New Roman" w:cstheme="minorHAnsi"/>
          <w:color w:val="222222"/>
        </w:rPr>
        <w:t>S</w:t>
      </w:r>
      <w:r w:rsidR="002B135A" w:rsidRPr="00C71EE6">
        <w:rPr>
          <w:rFonts w:eastAsia="Times New Roman" w:cstheme="minorHAnsi"/>
          <w:color w:val="222222"/>
        </w:rPr>
        <w:t>ecretary</w:t>
      </w:r>
      <w:r w:rsidRPr="00C71EE6">
        <w:rPr>
          <w:rFonts w:eastAsia="Times New Roman" w:cstheme="minorHAnsi"/>
          <w:color w:val="222222"/>
        </w:rPr>
        <w:t xml:space="preserve">, Deb second. </w:t>
      </w:r>
      <w:r w:rsidR="002B135A" w:rsidRPr="00C71EE6">
        <w:rPr>
          <w:rFonts w:eastAsia="Times New Roman" w:cstheme="minorHAnsi"/>
          <w:color w:val="222222"/>
        </w:rPr>
        <w:t>Carried.</w:t>
      </w:r>
    </w:p>
    <w:p w14:paraId="23B86227" w14:textId="77777777" w:rsidR="00C71EE6" w:rsidRDefault="002B135A" w:rsidP="00C71EE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C71EE6">
        <w:rPr>
          <w:rFonts w:eastAsia="Times New Roman" w:cstheme="minorHAnsi"/>
          <w:color w:val="222222"/>
        </w:rPr>
        <w:t>Tim nominate</w:t>
      </w:r>
      <w:r w:rsidR="00435478" w:rsidRPr="00C71EE6">
        <w:rPr>
          <w:rFonts w:eastAsia="Times New Roman" w:cstheme="minorHAnsi"/>
          <w:color w:val="222222"/>
        </w:rPr>
        <w:t>d</w:t>
      </w:r>
      <w:r w:rsidRPr="00C71EE6">
        <w:rPr>
          <w:rFonts w:eastAsia="Times New Roman" w:cstheme="minorHAnsi"/>
          <w:color w:val="222222"/>
        </w:rPr>
        <w:t xml:space="preserve"> E</w:t>
      </w:r>
      <w:r w:rsidR="00435478" w:rsidRPr="00C71EE6">
        <w:rPr>
          <w:rFonts w:eastAsia="Times New Roman" w:cstheme="minorHAnsi"/>
          <w:color w:val="222222"/>
        </w:rPr>
        <w:t>rin</w:t>
      </w:r>
      <w:r w:rsidRPr="00C71EE6">
        <w:rPr>
          <w:rFonts w:eastAsia="Times New Roman" w:cstheme="minorHAnsi"/>
          <w:color w:val="222222"/>
        </w:rPr>
        <w:t xml:space="preserve"> as</w:t>
      </w:r>
      <w:r w:rsidR="00435478" w:rsidRPr="00C71EE6">
        <w:rPr>
          <w:rFonts w:eastAsia="Times New Roman" w:cstheme="minorHAnsi"/>
          <w:color w:val="222222"/>
        </w:rPr>
        <w:t xml:space="preserve"> Vice Chair,</w:t>
      </w:r>
      <w:r w:rsidRPr="00C71EE6">
        <w:rPr>
          <w:rFonts w:eastAsia="Times New Roman" w:cstheme="minorHAnsi"/>
          <w:color w:val="222222"/>
        </w:rPr>
        <w:t xml:space="preserve"> </w:t>
      </w:r>
      <w:r w:rsidR="00435478" w:rsidRPr="00C71EE6">
        <w:rPr>
          <w:rFonts w:eastAsia="Times New Roman" w:cstheme="minorHAnsi"/>
          <w:color w:val="222222"/>
        </w:rPr>
        <w:t>Emily</w:t>
      </w:r>
      <w:r w:rsidRPr="00C71EE6">
        <w:rPr>
          <w:rFonts w:eastAsia="Times New Roman" w:cstheme="minorHAnsi"/>
          <w:color w:val="222222"/>
        </w:rPr>
        <w:t xml:space="preserve"> second. Carried.</w:t>
      </w:r>
    </w:p>
    <w:p w14:paraId="663F5292" w14:textId="20DEF060" w:rsidR="002B135A" w:rsidRPr="00C71EE6" w:rsidRDefault="00435478" w:rsidP="00C71EE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C71EE6">
        <w:rPr>
          <w:rFonts w:eastAsia="Times New Roman" w:cstheme="minorHAnsi"/>
          <w:color w:val="222222"/>
        </w:rPr>
        <w:t>Austin nominated Deb as Chair, Jim second. Carried.</w:t>
      </w:r>
    </w:p>
    <w:p w14:paraId="37D8BA96" w14:textId="77777777" w:rsidR="007961B4" w:rsidRPr="0060171A" w:rsidRDefault="007961B4" w:rsidP="007961B4">
      <w:pPr>
        <w:pStyle w:val="ListParagraph"/>
        <w:rPr>
          <w:rFonts w:eastAsia="Times New Roman" w:cstheme="minorHAnsi"/>
          <w:color w:val="222222"/>
        </w:rPr>
      </w:pPr>
    </w:p>
    <w:p w14:paraId="7DFCDD63" w14:textId="2ACF777C" w:rsidR="001322C3" w:rsidRPr="00C422BF" w:rsidRDefault="007961B4" w:rsidP="009B522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1E17F8">
        <w:rPr>
          <w:rFonts w:eastAsia="Times New Roman" w:cstheme="minorHAnsi"/>
          <w:b/>
          <w:bCs/>
          <w:color w:val="222222"/>
        </w:rPr>
        <w:t xml:space="preserve">2024 </w:t>
      </w:r>
      <w:r w:rsidR="00252FAE">
        <w:rPr>
          <w:rFonts w:eastAsia="Times New Roman" w:cstheme="minorHAnsi"/>
          <w:b/>
          <w:bCs/>
          <w:color w:val="222222"/>
        </w:rPr>
        <w:t>Initiatives</w:t>
      </w:r>
    </w:p>
    <w:p w14:paraId="0EE3DC7D" w14:textId="0A10C432" w:rsidR="00252FAE" w:rsidRPr="00907732" w:rsidRDefault="00252FAE" w:rsidP="00907732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07732">
        <w:rPr>
          <w:rFonts w:eastAsia="Times New Roman" w:cstheme="minorHAnsi"/>
          <w:color w:val="222222"/>
        </w:rPr>
        <w:t xml:space="preserve">State of the City - Feb (Deb to provide CSC info </w:t>
      </w:r>
      <w:r w:rsidR="00DD2782" w:rsidRPr="00907732">
        <w:rPr>
          <w:rFonts w:eastAsia="Times New Roman" w:cstheme="minorHAnsi"/>
          <w:color w:val="222222"/>
        </w:rPr>
        <w:t>to Austin</w:t>
      </w:r>
      <w:r w:rsidRPr="00907732">
        <w:rPr>
          <w:rFonts w:eastAsia="Times New Roman" w:cstheme="minorHAnsi"/>
          <w:color w:val="222222"/>
        </w:rPr>
        <w:t>)</w:t>
      </w:r>
    </w:p>
    <w:p w14:paraId="568E5FFB" w14:textId="77777777" w:rsidR="00252FAE" w:rsidRPr="00252FAE" w:rsidRDefault="00252FAE" w:rsidP="00252FA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252FAE">
        <w:rPr>
          <w:rFonts w:eastAsia="Times New Roman" w:cstheme="minorHAnsi"/>
          <w:color w:val="222222"/>
        </w:rPr>
        <w:t>Source Water Protection Plan (Emily)</w:t>
      </w:r>
    </w:p>
    <w:p w14:paraId="2F04FF58" w14:textId="77777777" w:rsidR="00252FAE" w:rsidRPr="00252FAE" w:rsidRDefault="00252FAE" w:rsidP="00252FA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252FAE">
        <w:rPr>
          <w:rFonts w:eastAsia="Times New Roman" w:cstheme="minorHAnsi"/>
          <w:color w:val="222222"/>
        </w:rPr>
        <w:t>LWRP &amp; Comprehensive Plan (Austin, Tim, Emily, Mike)</w:t>
      </w:r>
    </w:p>
    <w:p w14:paraId="6DC4A0AB" w14:textId="77777777" w:rsidR="00252FAE" w:rsidRPr="00252FAE" w:rsidRDefault="00252FAE" w:rsidP="00252FA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252FAE">
        <w:rPr>
          <w:rFonts w:eastAsia="Times New Roman" w:cstheme="minorHAnsi"/>
          <w:color w:val="222222"/>
        </w:rPr>
        <w:t>Solar Zoning (Erin, Jason)</w:t>
      </w:r>
    </w:p>
    <w:p w14:paraId="2B54A7D3" w14:textId="77777777" w:rsidR="00252FAE" w:rsidRPr="00252FAE" w:rsidRDefault="00252FAE" w:rsidP="00252FA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252FAE">
        <w:rPr>
          <w:rFonts w:eastAsia="Times New Roman" w:cstheme="minorHAnsi"/>
          <w:color w:val="222222"/>
        </w:rPr>
        <w:t>Community Solar:</w:t>
      </w:r>
      <w:r w:rsidRPr="00252FAE">
        <w:rPr>
          <w:rFonts w:eastAsia="Times New Roman" w:cstheme="minorHAnsi"/>
          <w:color w:val="222222"/>
        </w:rPr>
        <w:br/>
        <w:t>    - Scoping document (requires NYSERDA approval)</w:t>
      </w:r>
      <w:r w:rsidRPr="00252FAE">
        <w:rPr>
          <w:rFonts w:eastAsia="Times New Roman" w:cstheme="minorHAnsi"/>
          <w:color w:val="222222"/>
        </w:rPr>
        <w:br/>
        <w:t>    - Vendor selection process (UBRI can assist in assessing vendors)</w:t>
      </w:r>
    </w:p>
    <w:p w14:paraId="69B70C1D" w14:textId="77777777" w:rsidR="00252FAE" w:rsidRPr="00252FAE" w:rsidRDefault="00252FAE" w:rsidP="00252FA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252FAE">
        <w:rPr>
          <w:rFonts w:eastAsia="Times New Roman" w:cstheme="minorHAnsi"/>
          <w:color w:val="222222"/>
        </w:rPr>
        <w:t>NYS Solid Waste Management Plan (Deb)</w:t>
      </w:r>
    </w:p>
    <w:p w14:paraId="2E5892CC" w14:textId="77777777" w:rsidR="00252FAE" w:rsidRPr="00252FAE" w:rsidRDefault="00252FAE" w:rsidP="00252FA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252FAE">
        <w:rPr>
          <w:rFonts w:eastAsia="Times New Roman" w:cstheme="minorHAnsi"/>
          <w:color w:val="222222"/>
        </w:rPr>
        <w:t>Fleet Inventory (Jason, Tim)</w:t>
      </w:r>
    </w:p>
    <w:p w14:paraId="170462EB" w14:textId="77777777" w:rsidR="00252FAE" w:rsidRPr="00252FAE" w:rsidRDefault="00252FAE" w:rsidP="00252FA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252FAE">
        <w:rPr>
          <w:rFonts w:eastAsia="Times New Roman" w:cstheme="minorHAnsi"/>
          <w:color w:val="222222"/>
        </w:rPr>
        <w:t>Natural Resource Inventory (TBD)</w:t>
      </w:r>
    </w:p>
    <w:p w14:paraId="0A1FE746" w14:textId="60341CB0" w:rsidR="007961B4" w:rsidRPr="00907732" w:rsidRDefault="00252FAE" w:rsidP="0090773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22222"/>
        </w:rPr>
      </w:pPr>
      <w:r w:rsidRPr="00252FAE">
        <w:rPr>
          <w:rFonts w:eastAsia="Times New Roman" w:cstheme="minorHAnsi"/>
          <w:color w:val="222222"/>
        </w:rPr>
        <w:t>Silver CSC Certification: preparation to submit late 2026 / early 2027</w:t>
      </w:r>
    </w:p>
    <w:p w14:paraId="68C62AA1" w14:textId="1428D191" w:rsidR="001322C3" w:rsidRPr="004637E6" w:rsidRDefault="00340E43" w:rsidP="000B7F90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4637E6">
        <w:rPr>
          <w:rFonts w:eastAsia="Times New Roman" w:cstheme="minorHAnsi"/>
          <w:b/>
          <w:bCs/>
          <w:color w:val="222222"/>
        </w:rPr>
        <w:t>Climate Resiliency Plan</w:t>
      </w:r>
    </w:p>
    <w:p w14:paraId="3DDE2DC7" w14:textId="3E30188A" w:rsidR="004637E6" w:rsidRDefault="005C382C" w:rsidP="0019256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C71EE6">
        <w:rPr>
          <w:rFonts w:eastAsia="Times New Roman" w:cstheme="minorHAnsi"/>
          <w:color w:val="222222"/>
        </w:rPr>
        <w:t xml:space="preserve">Reviewed Tim’s </w:t>
      </w:r>
      <w:r w:rsidR="00C71EE6" w:rsidRPr="00C71EE6">
        <w:rPr>
          <w:rFonts w:eastAsia="Times New Roman" w:cstheme="minorHAnsi"/>
          <w:color w:val="222222"/>
        </w:rPr>
        <w:t xml:space="preserve">status report with </w:t>
      </w:r>
      <w:r w:rsidR="0079563B">
        <w:rPr>
          <w:rFonts w:eastAsia="Times New Roman" w:cstheme="minorHAnsi"/>
          <w:color w:val="222222"/>
        </w:rPr>
        <w:t>progress and next steps</w:t>
      </w:r>
      <w:r w:rsidR="00C71EE6" w:rsidRPr="00C71EE6">
        <w:rPr>
          <w:rFonts w:eastAsia="Times New Roman" w:cstheme="minorHAnsi"/>
          <w:color w:val="222222"/>
        </w:rPr>
        <w:t xml:space="preserve"> on each item.</w:t>
      </w:r>
    </w:p>
    <w:p w14:paraId="2CDF9613" w14:textId="058ECFC1" w:rsidR="00BF017D" w:rsidRPr="00C71EE6" w:rsidRDefault="00BB2FB2" w:rsidP="0019256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Discussed promoting progress on </w:t>
      </w:r>
      <w:r w:rsidR="00A03521">
        <w:rPr>
          <w:rFonts w:eastAsia="Times New Roman" w:cstheme="minorHAnsi"/>
          <w:color w:val="222222"/>
        </w:rPr>
        <w:t xml:space="preserve">the Climate </w:t>
      </w:r>
      <w:r>
        <w:rPr>
          <w:rFonts w:eastAsia="Times New Roman" w:cstheme="minorHAnsi"/>
          <w:color w:val="222222"/>
        </w:rPr>
        <w:t>Resiliency Plan on social media, CSC website, and through the Mayor’s weekly updates.</w:t>
      </w:r>
    </w:p>
    <w:p w14:paraId="30386165" w14:textId="77777777" w:rsidR="004637E6" w:rsidRPr="004637E6" w:rsidRDefault="004637E6" w:rsidP="004637E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</w:p>
    <w:p w14:paraId="08443B69" w14:textId="77777777" w:rsidR="009F6218" w:rsidRDefault="004504C1" w:rsidP="009F621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60171A">
        <w:rPr>
          <w:rFonts w:eastAsia="Times New Roman" w:cstheme="minorHAnsi"/>
          <w:b/>
          <w:bCs/>
          <w:color w:val="222222"/>
        </w:rPr>
        <w:t>S</w:t>
      </w:r>
      <w:r w:rsidR="00657F41" w:rsidRPr="0060171A">
        <w:rPr>
          <w:rFonts w:eastAsia="Times New Roman" w:cstheme="minorHAnsi"/>
          <w:b/>
          <w:bCs/>
          <w:color w:val="222222"/>
        </w:rPr>
        <w:t>ource Water Protection</w:t>
      </w:r>
    </w:p>
    <w:p w14:paraId="75C83B01" w14:textId="250AACC3" w:rsidR="00320682" w:rsidRPr="009F6218" w:rsidRDefault="00320682" w:rsidP="009F6218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9F6218">
        <w:rPr>
          <w:rFonts w:cstheme="minorHAnsi"/>
          <w:color w:val="222222"/>
          <w:shd w:val="clear" w:color="auto" w:fill="FFFFFF"/>
        </w:rPr>
        <w:t>The City of North Tonawanda and City of Lockport DWSP2 Plan draft was submitted to the state for review</w:t>
      </w:r>
      <w:r w:rsidR="001E17F8" w:rsidRPr="009F6218">
        <w:rPr>
          <w:rFonts w:cstheme="minorHAnsi"/>
          <w:color w:val="222222"/>
          <w:shd w:val="clear" w:color="auto" w:fill="FFFFFF"/>
        </w:rPr>
        <w:t xml:space="preserve"> on January 5th</w:t>
      </w:r>
      <w:r w:rsidRPr="009F6218">
        <w:rPr>
          <w:rFonts w:cstheme="minorHAnsi"/>
          <w:color w:val="222222"/>
          <w:shd w:val="clear" w:color="auto" w:fill="FFFFFF"/>
        </w:rPr>
        <w:t xml:space="preserve">.  The state will take up to two months to review the plan and provide us with comments.  </w:t>
      </w:r>
      <w:r w:rsidR="001E17F8" w:rsidRPr="009F6218">
        <w:rPr>
          <w:rFonts w:cstheme="minorHAnsi"/>
          <w:color w:val="222222"/>
          <w:shd w:val="clear" w:color="auto" w:fill="FFFFFF"/>
        </w:rPr>
        <w:t>Ryan</w:t>
      </w:r>
      <w:r w:rsidR="009F6218">
        <w:rPr>
          <w:rFonts w:cstheme="minorHAnsi"/>
          <w:color w:val="222222"/>
          <w:shd w:val="clear" w:color="auto" w:fill="FFFFFF"/>
        </w:rPr>
        <w:t xml:space="preserve"> Bell from DOH</w:t>
      </w:r>
      <w:r w:rsidRPr="009F6218">
        <w:rPr>
          <w:rFonts w:cstheme="minorHAnsi"/>
          <w:color w:val="222222"/>
          <w:shd w:val="clear" w:color="auto" w:fill="FFFFFF"/>
        </w:rPr>
        <w:t xml:space="preserve"> will keep </w:t>
      </w:r>
      <w:r w:rsidR="001E17F8" w:rsidRPr="009F6218">
        <w:rPr>
          <w:rFonts w:cstheme="minorHAnsi"/>
          <w:color w:val="222222"/>
          <w:shd w:val="clear" w:color="auto" w:fill="FFFFFF"/>
        </w:rPr>
        <w:t>us</w:t>
      </w:r>
      <w:r w:rsidRPr="009F6218">
        <w:rPr>
          <w:rFonts w:cstheme="minorHAnsi"/>
          <w:color w:val="222222"/>
          <w:shd w:val="clear" w:color="auto" w:fill="FFFFFF"/>
        </w:rPr>
        <w:t xml:space="preserve"> </w:t>
      </w:r>
      <w:r w:rsidR="007350EA">
        <w:rPr>
          <w:rFonts w:cstheme="minorHAnsi"/>
          <w:color w:val="222222"/>
          <w:shd w:val="clear" w:color="auto" w:fill="FFFFFF"/>
        </w:rPr>
        <w:t>updated on communications with the state.</w:t>
      </w:r>
    </w:p>
    <w:p w14:paraId="3264D89D" w14:textId="3EEBC3ED" w:rsidR="00340E43" w:rsidRPr="0060171A" w:rsidRDefault="00320682" w:rsidP="00320682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   </w:t>
      </w:r>
    </w:p>
    <w:p w14:paraId="128716CD" w14:textId="1487F438" w:rsidR="00C8698D" w:rsidRPr="00C8698D" w:rsidRDefault="007961B4" w:rsidP="009F6218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F6218">
        <w:rPr>
          <w:rFonts w:eastAsia="Times New Roman" w:cstheme="minorHAnsi"/>
          <w:b/>
          <w:bCs/>
          <w:color w:val="222222"/>
        </w:rPr>
        <w:t xml:space="preserve">Renewable Energy Initiatives </w:t>
      </w:r>
    </w:p>
    <w:p w14:paraId="68F6C15D" w14:textId="77777777" w:rsidR="00C8698D" w:rsidRDefault="007961B4" w:rsidP="00C8698D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F6218">
        <w:rPr>
          <w:rFonts w:eastAsia="Times New Roman" w:cstheme="minorHAnsi"/>
          <w:color w:val="222222"/>
        </w:rPr>
        <w:t>Unified Solar Permit: approved 12/19/2023 by Common Counci</w:t>
      </w:r>
      <w:r w:rsidR="00C8698D">
        <w:rPr>
          <w:rFonts w:eastAsia="Times New Roman" w:cstheme="minorHAnsi"/>
          <w:color w:val="222222"/>
        </w:rPr>
        <w:t>l</w:t>
      </w:r>
    </w:p>
    <w:p w14:paraId="2D8E54FA" w14:textId="2D581B5B" w:rsidR="007961B4" w:rsidRPr="009F6218" w:rsidRDefault="007961B4" w:rsidP="00C8698D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F6218">
        <w:rPr>
          <w:rFonts w:eastAsia="Times New Roman" w:cstheme="minorHAnsi"/>
          <w:color w:val="222222"/>
        </w:rPr>
        <w:t>Community Solar Campaign / third-party vendor</w:t>
      </w:r>
      <w:r w:rsidR="00415776">
        <w:rPr>
          <w:rFonts w:eastAsia="Times New Roman" w:cstheme="minorHAnsi"/>
          <w:color w:val="222222"/>
        </w:rPr>
        <w:t xml:space="preserve">. </w:t>
      </w:r>
      <w:r w:rsidR="000479B3">
        <w:rPr>
          <w:rFonts w:eastAsia="Times New Roman" w:cstheme="minorHAnsi"/>
          <w:color w:val="222222"/>
        </w:rPr>
        <w:t xml:space="preserve">Discussed the process through NYSERDA, and </w:t>
      </w:r>
      <w:r w:rsidR="0069101C">
        <w:rPr>
          <w:rFonts w:eastAsia="Times New Roman" w:cstheme="minorHAnsi"/>
          <w:color w:val="222222"/>
        </w:rPr>
        <w:t xml:space="preserve">vendor selection process. </w:t>
      </w:r>
    </w:p>
    <w:p w14:paraId="6B7DFAA4" w14:textId="77777777" w:rsidR="00340E43" w:rsidRPr="0060171A" w:rsidRDefault="00340E43" w:rsidP="00340E43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A9D232A" w14:textId="16ECDA45" w:rsidR="000D2E25" w:rsidRDefault="007961B4" w:rsidP="00C869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C8698D">
        <w:rPr>
          <w:rFonts w:eastAsia="Times New Roman" w:cstheme="minorHAnsi"/>
          <w:b/>
          <w:bCs/>
          <w:color w:val="222222"/>
        </w:rPr>
        <w:t>Fleet Inventory</w:t>
      </w:r>
      <w:r w:rsidRPr="00C8698D">
        <w:rPr>
          <w:rFonts w:eastAsia="Times New Roman" w:cstheme="minorHAnsi"/>
          <w:color w:val="222222"/>
        </w:rPr>
        <w:t xml:space="preserve"> </w:t>
      </w:r>
    </w:p>
    <w:p w14:paraId="05679BE2" w14:textId="07E5B3A6" w:rsidR="00A0527D" w:rsidRPr="00A0527D" w:rsidRDefault="00CC5B6C" w:rsidP="00A0527D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 xml:space="preserve">Through </w:t>
      </w:r>
      <w:r w:rsidR="000006F8">
        <w:rPr>
          <w:rFonts w:eastAsia="Times New Roman" w:cstheme="minorHAnsi"/>
          <w:color w:val="222222"/>
        </w:rPr>
        <w:t xml:space="preserve">the </w:t>
      </w:r>
      <w:r>
        <w:rPr>
          <w:rFonts w:eastAsia="Times New Roman" w:cstheme="minorHAnsi"/>
          <w:color w:val="222222"/>
        </w:rPr>
        <w:t xml:space="preserve">new </w:t>
      </w:r>
      <w:r w:rsidR="007A3B25">
        <w:rPr>
          <w:rFonts w:eastAsia="Times New Roman" w:cstheme="minorHAnsi"/>
          <w:color w:val="222222"/>
        </w:rPr>
        <w:t xml:space="preserve">NYSERDA </w:t>
      </w:r>
      <w:r>
        <w:rPr>
          <w:rFonts w:eastAsia="Times New Roman" w:cstheme="minorHAnsi"/>
          <w:color w:val="222222"/>
        </w:rPr>
        <w:t>framework we</w:t>
      </w:r>
      <w:r w:rsidR="00A0527D" w:rsidRPr="00A0527D">
        <w:rPr>
          <w:rFonts w:eastAsia="Times New Roman" w:cstheme="minorHAnsi"/>
          <w:color w:val="222222"/>
        </w:rPr>
        <w:t xml:space="preserve"> could be eligible for </w:t>
      </w:r>
      <w:r>
        <w:rPr>
          <w:rFonts w:eastAsia="Times New Roman" w:cstheme="minorHAnsi"/>
          <w:color w:val="222222"/>
        </w:rPr>
        <w:t xml:space="preserve">a </w:t>
      </w:r>
      <w:r w:rsidR="00A0527D" w:rsidRPr="00A0527D">
        <w:rPr>
          <w:rFonts w:eastAsia="Times New Roman" w:cstheme="minorHAnsi"/>
          <w:color w:val="222222"/>
        </w:rPr>
        <w:t>grant through NYSERDA</w:t>
      </w:r>
      <w:r w:rsidR="00BB2EE3">
        <w:rPr>
          <w:rFonts w:eastAsia="Times New Roman" w:cstheme="minorHAnsi"/>
          <w:color w:val="222222"/>
        </w:rPr>
        <w:t xml:space="preserve"> if we can provide</w:t>
      </w:r>
      <w:r>
        <w:rPr>
          <w:rFonts w:eastAsia="Times New Roman" w:cstheme="minorHAnsi"/>
          <w:color w:val="222222"/>
        </w:rPr>
        <w:t xml:space="preserve"> </w:t>
      </w:r>
      <w:r w:rsidR="000006F8">
        <w:rPr>
          <w:rFonts w:eastAsia="Times New Roman" w:cstheme="minorHAnsi"/>
          <w:color w:val="222222"/>
        </w:rPr>
        <w:t xml:space="preserve">a </w:t>
      </w:r>
      <w:r>
        <w:rPr>
          <w:rFonts w:eastAsia="Times New Roman" w:cstheme="minorHAnsi"/>
          <w:color w:val="222222"/>
        </w:rPr>
        <w:t xml:space="preserve">fleet inventory and complete a </w:t>
      </w:r>
      <w:r w:rsidR="000006F8">
        <w:rPr>
          <w:rFonts w:eastAsia="Times New Roman" w:cstheme="minorHAnsi"/>
          <w:color w:val="222222"/>
        </w:rPr>
        <w:t xml:space="preserve">solar </w:t>
      </w:r>
      <w:r>
        <w:rPr>
          <w:rFonts w:eastAsia="Times New Roman" w:cstheme="minorHAnsi"/>
          <w:color w:val="222222"/>
        </w:rPr>
        <w:t>campaign</w:t>
      </w:r>
      <w:r w:rsidR="00DA399D">
        <w:rPr>
          <w:rFonts w:eastAsia="Times New Roman" w:cstheme="minorHAnsi"/>
          <w:color w:val="222222"/>
        </w:rPr>
        <w:t xml:space="preserve">, and would </w:t>
      </w:r>
      <w:r w:rsidR="000006F8">
        <w:rPr>
          <w:rFonts w:eastAsia="Times New Roman" w:cstheme="minorHAnsi"/>
          <w:color w:val="222222"/>
        </w:rPr>
        <w:t xml:space="preserve">also </w:t>
      </w:r>
      <w:r w:rsidR="00DA399D">
        <w:rPr>
          <w:rFonts w:eastAsia="Times New Roman" w:cstheme="minorHAnsi"/>
          <w:color w:val="222222"/>
        </w:rPr>
        <w:t>receive points for certification.</w:t>
      </w:r>
    </w:p>
    <w:p w14:paraId="54F7F720" w14:textId="77777777" w:rsidR="00340E43" w:rsidRPr="0060171A" w:rsidRDefault="00340E43" w:rsidP="00340E43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77847AE9" w14:textId="66CE7355" w:rsidR="007961B4" w:rsidRDefault="007961B4" w:rsidP="00C869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E17F8">
        <w:rPr>
          <w:rFonts w:eastAsia="Times New Roman" w:cstheme="minorHAnsi"/>
          <w:b/>
          <w:bCs/>
          <w:color w:val="222222"/>
        </w:rPr>
        <w:t>NYS Solid Waste Management Plan</w:t>
      </w:r>
      <w:r w:rsidRPr="0060171A">
        <w:rPr>
          <w:rFonts w:eastAsia="Times New Roman" w:cstheme="minorHAnsi"/>
          <w:color w:val="222222"/>
        </w:rPr>
        <w:t xml:space="preserve"> </w:t>
      </w:r>
    </w:p>
    <w:p w14:paraId="67A3D1C1" w14:textId="532FF79A" w:rsidR="00F53D8F" w:rsidRPr="00F53D8F" w:rsidRDefault="00F53D8F" w:rsidP="00F53D8F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Deb to provide overview at February CSC meeting.</w:t>
      </w:r>
    </w:p>
    <w:p w14:paraId="32AE0B60" w14:textId="77777777" w:rsidR="00D57C78" w:rsidRPr="00D57C78" w:rsidRDefault="00D57C78" w:rsidP="00D57C78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</w:rPr>
      </w:pPr>
    </w:p>
    <w:p w14:paraId="5C27C193" w14:textId="77777777" w:rsidR="000D2E25" w:rsidRPr="0060171A" w:rsidRDefault="000D2E25" w:rsidP="000D2E2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306C35A8" w14:textId="04851D9E" w:rsidR="007961B4" w:rsidRDefault="007961B4" w:rsidP="00C869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E17F8">
        <w:rPr>
          <w:rFonts w:eastAsia="Times New Roman" w:cstheme="minorHAnsi"/>
          <w:b/>
          <w:bCs/>
          <w:color w:val="222222"/>
        </w:rPr>
        <w:t xml:space="preserve">Climate Smart Scoring: Bronze / Silver </w:t>
      </w:r>
    </w:p>
    <w:p w14:paraId="542D4110" w14:textId="4414D96A" w:rsidR="00D57C78" w:rsidRPr="00D57C78" w:rsidRDefault="001D4DA6" w:rsidP="00D57C78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Reviewed Tim’s document on current and expiring points</w:t>
      </w:r>
      <w:r w:rsidR="001C50F8">
        <w:rPr>
          <w:rFonts w:eastAsia="Times New Roman" w:cstheme="minorHAnsi"/>
          <w:color w:val="222222"/>
        </w:rPr>
        <w:t xml:space="preserve">, as well as </w:t>
      </w:r>
      <w:r w:rsidR="00CE6FCB">
        <w:rPr>
          <w:rFonts w:eastAsia="Times New Roman" w:cstheme="minorHAnsi"/>
          <w:color w:val="222222"/>
        </w:rPr>
        <w:t>actions we are currently working towards</w:t>
      </w:r>
      <w:r>
        <w:rPr>
          <w:rFonts w:eastAsia="Times New Roman" w:cstheme="minorHAnsi"/>
          <w:color w:val="222222"/>
        </w:rPr>
        <w:t>.</w:t>
      </w:r>
      <w:r w:rsidR="0008275C">
        <w:rPr>
          <w:rFonts w:eastAsia="Times New Roman" w:cstheme="minorHAnsi"/>
          <w:color w:val="222222"/>
        </w:rPr>
        <w:t xml:space="preserve"> Our current certification expires</w:t>
      </w:r>
      <w:r w:rsidR="00252900">
        <w:rPr>
          <w:rFonts w:eastAsia="Times New Roman" w:cstheme="minorHAnsi"/>
          <w:color w:val="222222"/>
        </w:rPr>
        <w:t xml:space="preserve"> September in 2027.</w:t>
      </w:r>
      <w:r w:rsidR="008B568A">
        <w:rPr>
          <w:rFonts w:eastAsia="Times New Roman" w:cstheme="minorHAnsi"/>
          <w:color w:val="222222"/>
        </w:rPr>
        <w:t xml:space="preserve"> </w:t>
      </w:r>
      <w:r w:rsidR="00FF5E44">
        <w:rPr>
          <w:rFonts w:eastAsia="Times New Roman" w:cstheme="minorHAnsi"/>
          <w:color w:val="222222"/>
        </w:rPr>
        <w:t>Discussed w</w:t>
      </w:r>
      <w:r w:rsidR="005E58DE">
        <w:rPr>
          <w:rFonts w:eastAsia="Times New Roman" w:cstheme="minorHAnsi"/>
          <w:color w:val="222222"/>
        </w:rPr>
        <w:t>ait</w:t>
      </w:r>
      <w:r w:rsidR="00FF5E44">
        <w:rPr>
          <w:rFonts w:eastAsia="Times New Roman" w:cstheme="minorHAnsi"/>
          <w:color w:val="222222"/>
        </w:rPr>
        <w:t>ing</w:t>
      </w:r>
      <w:r w:rsidR="005E58DE">
        <w:rPr>
          <w:rFonts w:eastAsia="Times New Roman" w:cstheme="minorHAnsi"/>
          <w:color w:val="222222"/>
        </w:rPr>
        <w:t xml:space="preserve"> until late 2026 to re-apply. </w:t>
      </w:r>
      <w:r w:rsidR="00FF5E44">
        <w:rPr>
          <w:rFonts w:eastAsia="Times New Roman" w:cstheme="minorHAnsi"/>
          <w:color w:val="222222"/>
        </w:rPr>
        <w:t>Need to d</w:t>
      </w:r>
      <w:r w:rsidR="00252900">
        <w:rPr>
          <w:rFonts w:eastAsia="Times New Roman" w:cstheme="minorHAnsi"/>
          <w:color w:val="222222"/>
        </w:rPr>
        <w:t>etermine if we want to pursue Silver or Bronze</w:t>
      </w:r>
      <w:r w:rsidR="00FF5E44">
        <w:rPr>
          <w:rFonts w:eastAsia="Times New Roman" w:cstheme="minorHAnsi"/>
          <w:color w:val="222222"/>
        </w:rPr>
        <w:t xml:space="preserve"> certification</w:t>
      </w:r>
      <w:r w:rsidR="00252900">
        <w:rPr>
          <w:rFonts w:eastAsia="Times New Roman" w:cstheme="minorHAnsi"/>
          <w:color w:val="222222"/>
        </w:rPr>
        <w:t>.</w:t>
      </w:r>
    </w:p>
    <w:p w14:paraId="72ACC9F4" w14:textId="77777777" w:rsidR="000D2E25" w:rsidRPr="0060171A" w:rsidRDefault="000D2E25" w:rsidP="000D2E2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EECBF09" w14:textId="61F79288" w:rsidR="00C8698D" w:rsidRPr="00C8698D" w:rsidRDefault="00FE4E2D" w:rsidP="00C869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b/>
          <w:bCs/>
          <w:color w:val="222222"/>
        </w:rPr>
        <w:t xml:space="preserve">2024 </w:t>
      </w:r>
      <w:r w:rsidR="000006F8">
        <w:rPr>
          <w:rFonts w:eastAsia="Times New Roman" w:cstheme="minorHAnsi"/>
          <w:b/>
          <w:bCs/>
          <w:color w:val="222222"/>
        </w:rPr>
        <w:t xml:space="preserve">Communications &amp; </w:t>
      </w:r>
      <w:r w:rsidR="007961B4" w:rsidRPr="001E17F8">
        <w:rPr>
          <w:rFonts w:eastAsia="Times New Roman" w:cstheme="minorHAnsi"/>
          <w:b/>
          <w:bCs/>
          <w:color w:val="222222"/>
        </w:rPr>
        <w:t>Outreac</w:t>
      </w:r>
      <w:r w:rsidR="00C8698D">
        <w:rPr>
          <w:rFonts w:eastAsia="Times New Roman" w:cstheme="minorHAnsi"/>
          <w:b/>
          <w:bCs/>
          <w:color w:val="222222"/>
        </w:rPr>
        <w:t>h</w:t>
      </w:r>
    </w:p>
    <w:p w14:paraId="5A300A02" w14:textId="77777777" w:rsidR="00A57867" w:rsidRPr="00A57867" w:rsidRDefault="00A57867" w:rsidP="00A5786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A57867">
        <w:rPr>
          <w:rFonts w:eastAsia="Times New Roman" w:cstheme="minorHAnsi"/>
          <w:color w:val="222222"/>
        </w:rPr>
        <w:t>Annual Update to Common Council (Feb / March)</w:t>
      </w:r>
    </w:p>
    <w:p w14:paraId="7FFCD4DA" w14:textId="77777777" w:rsidR="00A57867" w:rsidRPr="00A57867" w:rsidRDefault="00A57867" w:rsidP="00A5786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A57867">
        <w:rPr>
          <w:rFonts w:eastAsia="Times New Roman" w:cstheme="minorHAnsi"/>
          <w:color w:val="222222"/>
        </w:rPr>
        <w:t>Rain Barrel Program</w:t>
      </w:r>
    </w:p>
    <w:p w14:paraId="217E9F24" w14:textId="77777777" w:rsidR="00A57867" w:rsidRPr="00A57867" w:rsidRDefault="00A57867" w:rsidP="00A5786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A57867">
        <w:rPr>
          <w:rFonts w:eastAsia="Times New Roman" w:cstheme="minorHAnsi"/>
          <w:color w:val="222222"/>
        </w:rPr>
        <w:t>Household Hazard Preparedness</w:t>
      </w:r>
    </w:p>
    <w:p w14:paraId="11ABE9F1" w14:textId="77777777" w:rsidR="00A57867" w:rsidRPr="00A57867" w:rsidRDefault="00A57867" w:rsidP="00A5786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A57867">
        <w:rPr>
          <w:rFonts w:eastAsia="Times New Roman" w:cstheme="minorHAnsi"/>
          <w:color w:val="222222"/>
        </w:rPr>
        <w:t>Solar Campaign (opt-in)</w:t>
      </w:r>
    </w:p>
    <w:p w14:paraId="0B3A8F6E" w14:textId="77777777" w:rsidR="00A57867" w:rsidRPr="00A57867" w:rsidRDefault="00A57867" w:rsidP="00A5786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A57867">
        <w:rPr>
          <w:rFonts w:eastAsia="Times New Roman" w:cstheme="minorHAnsi"/>
          <w:color w:val="222222"/>
        </w:rPr>
        <w:t>Residential Opportunities (funding, best practices, etc)</w:t>
      </w:r>
    </w:p>
    <w:p w14:paraId="1E5BA270" w14:textId="77777777" w:rsidR="00A57867" w:rsidRDefault="00A57867" w:rsidP="00FE4E2D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262A6473" w14:textId="00071256" w:rsidR="00FE4E2D" w:rsidRPr="00E8218D" w:rsidRDefault="00FE4E2D" w:rsidP="00FE4E2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</w:rPr>
      </w:pPr>
      <w:r w:rsidRPr="00E8218D">
        <w:rPr>
          <w:rFonts w:eastAsia="Times New Roman" w:cstheme="minorHAnsi"/>
          <w:b/>
          <w:bCs/>
          <w:color w:val="222222"/>
        </w:rPr>
        <w:t>Other Business</w:t>
      </w:r>
    </w:p>
    <w:p w14:paraId="33052B87" w14:textId="77777777" w:rsidR="00A57867" w:rsidRDefault="00A57867" w:rsidP="00A5786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Discussed potential future conversations with RENEW.</w:t>
      </w:r>
    </w:p>
    <w:p w14:paraId="6863B4EE" w14:textId="77777777" w:rsidR="00A57867" w:rsidRDefault="00A57867" w:rsidP="00A57867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Town of Evans planning something in April to gather local CSC Task Forces.</w:t>
      </w:r>
    </w:p>
    <w:p w14:paraId="2E36BAFF" w14:textId="66C74CBF" w:rsidR="008A7449" w:rsidRPr="000D2E25" w:rsidRDefault="008A7449" w:rsidP="000D2E25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14:paraId="6F86495A" w14:textId="77777777" w:rsidR="00FE4E2D" w:rsidRDefault="00FE4E2D">
      <w:pPr>
        <w:rPr>
          <w:rFonts w:cstheme="minorHAnsi"/>
        </w:rPr>
      </w:pPr>
    </w:p>
    <w:p w14:paraId="72E8AA66" w14:textId="5AE0721B" w:rsidR="000D2E25" w:rsidRDefault="00510764">
      <w:pPr>
        <w:rPr>
          <w:rFonts w:cstheme="minorHAnsi"/>
        </w:rPr>
      </w:pPr>
      <w:r w:rsidRPr="009B5221">
        <w:rPr>
          <w:rFonts w:cstheme="minorHAnsi"/>
        </w:rPr>
        <w:t xml:space="preserve">Meeting adjourned at </w:t>
      </w:r>
      <w:r w:rsidR="009076C2">
        <w:rPr>
          <w:rFonts w:cstheme="minorHAnsi"/>
        </w:rPr>
        <w:t>6:15</w:t>
      </w:r>
      <w:r w:rsidR="0018556E" w:rsidRPr="0016414E">
        <w:rPr>
          <w:rFonts w:cstheme="minorHAnsi"/>
        </w:rPr>
        <w:t>.</w:t>
      </w:r>
      <w:r w:rsidR="006C50ED" w:rsidRPr="0016414E">
        <w:rPr>
          <w:rFonts w:cstheme="minorHAnsi"/>
        </w:rPr>
        <w:t xml:space="preserve"> M</w:t>
      </w:r>
      <w:r w:rsidR="00BB7147" w:rsidRPr="0016414E">
        <w:rPr>
          <w:rFonts w:cstheme="minorHAnsi"/>
        </w:rPr>
        <w:t xml:space="preserve">otion by </w:t>
      </w:r>
      <w:r w:rsidR="009076C2">
        <w:rPr>
          <w:rFonts w:cstheme="minorHAnsi"/>
        </w:rPr>
        <w:t>Austin,</w:t>
      </w:r>
      <w:r w:rsidR="00BB7147" w:rsidRPr="0016414E">
        <w:rPr>
          <w:rFonts w:cstheme="minorHAnsi"/>
        </w:rPr>
        <w:t xml:space="preserve"> second by </w:t>
      </w:r>
      <w:r w:rsidR="009076C2">
        <w:rPr>
          <w:rFonts w:cstheme="minorHAnsi"/>
        </w:rPr>
        <w:t>Emily</w:t>
      </w:r>
      <w:r w:rsidR="00BB7147" w:rsidRPr="0016414E">
        <w:rPr>
          <w:rFonts w:cstheme="minorHAnsi"/>
        </w:rPr>
        <w:t>.</w:t>
      </w:r>
      <w:r w:rsidR="00BB7147" w:rsidRPr="009B5221">
        <w:rPr>
          <w:rFonts w:cstheme="minorHAnsi"/>
        </w:rPr>
        <w:t xml:space="preserve"> </w:t>
      </w:r>
    </w:p>
    <w:p w14:paraId="71EED207" w14:textId="5059D62D" w:rsidR="0084119F" w:rsidRDefault="000B138F">
      <w:pPr>
        <w:rPr>
          <w:rFonts w:cstheme="minorHAnsi"/>
        </w:rPr>
      </w:pPr>
      <w:r>
        <w:rPr>
          <w:rFonts w:cstheme="minorHAnsi"/>
        </w:rPr>
        <w:br/>
      </w:r>
      <w:r w:rsidR="006C50ED" w:rsidRPr="009B5221">
        <w:rPr>
          <w:rFonts w:cstheme="minorHAnsi"/>
          <w:b/>
          <w:bCs/>
        </w:rPr>
        <w:t>Next Meeting:</w:t>
      </w:r>
      <w:r w:rsidR="00DF0EB1" w:rsidRPr="009B5221">
        <w:rPr>
          <w:rFonts w:cstheme="minorHAnsi"/>
        </w:rPr>
        <w:t xml:space="preserve"> </w:t>
      </w:r>
      <w:r w:rsidR="0060171A">
        <w:rPr>
          <w:rFonts w:cstheme="minorHAnsi"/>
        </w:rPr>
        <w:t>February 14</w:t>
      </w:r>
      <w:r w:rsidR="00DF0EB1" w:rsidRPr="009B5221">
        <w:rPr>
          <w:rFonts w:cstheme="minorHAnsi"/>
        </w:rPr>
        <w:t>, 5pm @ City H</w:t>
      </w:r>
      <w:r w:rsidR="00DF0EB1">
        <w:rPr>
          <w:rFonts w:cstheme="minorHAnsi"/>
        </w:rPr>
        <w:t xml:space="preserve">all. </w:t>
      </w:r>
      <w:r w:rsidR="006C50ED">
        <w:rPr>
          <w:rFonts w:cstheme="minorHAnsi"/>
        </w:rPr>
        <w:t xml:space="preserve"> </w:t>
      </w:r>
    </w:p>
    <w:p w14:paraId="7642CA08" w14:textId="77777777" w:rsidR="0084119F" w:rsidRPr="009B5C3D" w:rsidRDefault="0084119F">
      <w:pPr>
        <w:rPr>
          <w:rFonts w:cstheme="minorHAnsi"/>
        </w:rPr>
      </w:pPr>
    </w:p>
    <w:sectPr w:rsidR="0084119F" w:rsidRPr="009B5C3D" w:rsidSect="00B017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330"/>
    <w:multiLevelType w:val="hybridMultilevel"/>
    <w:tmpl w:val="18DAAEE4"/>
    <w:lvl w:ilvl="0" w:tplc="59A218A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7EFE"/>
    <w:multiLevelType w:val="hybridMultilevel"/>
    <w:tmpl w:val="45C62918"/>
    <w:lvl w:ilvl="0" w:tplc="6E4821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2F9A"/>
    <w:multiLevelType w:val="hybridMultilevel"/>
    <w:tmpl w:val="CCFC5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A41103"/>
    <w:multiLevelType w:val="hybridMultilevel"/>
    <w:tmpl w:val="D194B4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CA57E6"/>
    <w:multiLevelType w:val="hybridMultilevel"/>
    <w:tmpl w:val="1B40C2A2"/>
    <w:lvl w:ilvl="0" w:tplc="5A606C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0D1D93"/>
    <w:multiLevelType w:val="hybridMultilevel"/>
    <w:tmpl w:val="87CAB8E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5226B8"/>
    <w:multiLevelType w:val="hybridMultilevel"/>
    <w:tmpl w:val="7B722858"/>
    <w:lvl w:ilvl="0" w:tplc="7CD43A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B50E1"/>
    <w:multiLevelType w:val="multilevel"/>
    <w:tmpl w:val="295A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A7C3F"/>
    <w:multiLevelType w:val="hybridMultilevel"/>
    <w:tmpl w:val="6FFC877C"/>
    <w:lvl w:ilvl="0" w:tplc="2772BE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860AB"/>
    <w:multiLevelType w:val="hybridMultilevel"/>
    <w:tmpl w:val="EC66B5B4"/>
    <w:lvl w:ilvl="0" w:tplc="25EE7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00F95"/>
    <w:multiLevelType w:val="hybridMultilevel"/>
    <w:tmpl w:val="52A60ECC"/>
    <w:lvl w:ilvl="0" w:tplc="D9D0A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02C71"/>
    <w:multiLevelType w:val="hybridMultilevel"/>
    <w:tmpl w:val="9626D644"/>
    <w:lvl w:ilvl="0" w:tplc="0D5E0D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443B52"/>
    <w:multiLevelType w:val="hybridMultilevel"/>
    <w:tmpl w:val="007A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A4E61"/>
    <w:multiLevelType w:val="hybridMultilevel"/>
    <w:tmpl w:val="8F842202"/>
    <w:lvl w:ilvl="0" w:tplc="EA789AD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501838"/>
    <w:multiLevelType w:val="hybridMultilevel"/>
    <w:tmpl w:val="CFF8156C"/>
    <w:lvl w:ilvl="0" w:tplc="1478969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</w:rPr>
    </w:lvl>
    <w:lvl w:ilvl="1" w:tplc="030068F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44805"/>
    <w:multiLevelType w:val="hybridMultilevel"/>
    <w:tmpl w:val="62ACE15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6D6EDE"/>
    <w:multiLevelType w:val="multilevel"/>
    <w:tmpl w:val="35E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C56DE"/>
    <w:multiLevelType w:val="hybridMultilevel"/>
    <w:tmpl w:val="7AD26B02"/>
    <w:lvl w:ilvl="0" w:tplc="AD6EFC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A1A35"/>
    <w:multiLevelType w:val="multilevel"/>
    <w:tmpl w:val="23106078"/>
    <w:lvl w:ilvl="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69491E"/>
    <w:multiLevelType w:val="hybridMultilevel"/>
    <w:tmpl w:val="08CCE88E"/>
    <w:lvl w:ilvl="0" w:tplc="2C82073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DA06E0"/>
    <w:multiLevelType w:val="multilevel"/>
    <w:tmpl w:val="EF22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058774">
    <w:abstractNumId w:val="10"/>
  </w:num>
  <w:num w:numId="2" w16cid:durableId="393430458">
    <w:abstractNumId w:val="9"/>
  </w:num>
  <w:num w:numId="3" w16cid:durableId="706217806">
    <w:abstractNumId w:val="17"/>
  </w:num>
  <w:num w:numId="4" w16cid:durableId="1424952965">
    <w:abstractNumId w:val="18"/>
  </w:num>
  <w:num w:numId="5" w16cid:durableId="735783429">
    <w:abstractNumId w:val="1"/>
  </w:num>
  <w:num w:numId="6" w16cid:durableId="1778914274">
    <w:abstractNumId w:val="12"/>
  </w:num>
  <w:num w:numId="7" w16cid:durableId="325743454">
    <w:abstractNumId w:val="16"/>
  </w:num>
  <w:num w:numId="8" w16cid:durableId="1842890556">
    <w:abstractNumId w:val="14"/>
  </w:num>
  <w:num w:numId="9" w16cid:durableId="586231804">
    <w:abstractNumId w:val="7"/>
  </w:num>
  <w:num w:numId="10" w16cid:durableId="1233542250">
    <w:abstractNumId w:val="2"/>
  </w:num>
  <w:num w:numId="11" w16cid:durableId="1516534748">
    <w:abstractNumId w:val="11"/>
  </w:num>
  <w:num w:numId="12" w16cid:durableId="1046488197">
    <w:abstractNumId w:val="6"/>
  </w:num>
  <w:num w:numId="13" w16cid:durableId="1408456620">
    <w:abstractNumId w:val="0"/>
  </w:num>
  <w:num w:numId="14" w16cid:durableId="675889860">
    <w:abstractNumId w:val="8"/>
  </w:num>
  <w:num w:numId="15" w16cid:durableId="675502305">
    <w:abstractNumId w:val="13"/>
  </w:num>
  <w:num w:numId="16" w16cid:durableId="1111969439">
    <w:abstractNumId w:val="15"/>
  </w:num>
  <w:num w:numId="17" w16cid:durableId="801000500">
    <w:abstractNumId w:val="19"/>
  </w:num>
  <w:num w:numId="18" w16cid:durableId="152256861">
    <w:abstractNumId w:val="5"/>
  </w:num>
  <w:num w:numId="19" w16cid:durableId="798840126">
    <w:abstractNumId w:val="3"/>
  </w:num>
  <w:num w:numId="20" w16cid:durableId="1640064502">
    <w:abstractNumId w:val="20"/>
  </w:num>
  <w:num w:numId="21" w16cid:durableId="1237741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1B"/>
    <w:rsid w:val="000006F8"/>
    <w:rsid w:val="00001909"/>
    <w:rsid w:val="00002538"/>
    <w:rsid w:val="000025A4"/>
    <w:rsid w:val="00003EC3"/>
    <w:rsid w:val="00006E20"/>
    <w:rsid w:val="00013830"/>
    <w:rsid w:val="00015CEC"/>
    <w:rsid w:val="000206CA"/>
    <w:rsid w:val="00020DFF"/>
    <w:rsid w:val="000269B5"/>
    <w:rsid w:val="000277E8"/>
    <w:rsid w:val="000347EC"/>
    <w:rsid w:val="0004118B"/>
    <w:rsid w:val="00042737"/>
    <w:rsid w:val="00043349"/>
    <w:rsid w:val="00045386"/>
    <w:rsid w:val="00046257"/>
    <w:rsid w:val="000474BB"/>
    <w:rsid w:val="000479B3"/>
    <w:rsid w:val="0005137E"/>
    <w:rsid w:val="000536BA"/>
    <w:rsid w:val="00053F78"/>
    <w:rsid w:val="00055788"/>
    <w:rsid w:val="000635EA"/>
    <w:rsid w:val="00064490"/>
    <w:rsid w:val="000669E4"/>
    <w:rsid w:val="00067FE5"/>
    <w:rsid w:val="00071867"/>
    <w:rsid w:val="00072F50"/>
    <w:rsid w:val="000739AD"/>
    <w:rsid w:val="00074C77"/>
    <w:rsid w:val="000774DD"/>
    <w:rsid w:val="0008275C"/>
    <w:rsid w:val="00092AD0"/>
    <w:rsid w:val="00097BC7"/>
    <w:rsid w:val="00097D3A"/>
    <w:rsid w:val="000A5DAE"/>
    <w:rsid w:val="000B138F"/>
    <w:rsid w:val="000B4231"/>
    <w:rsid w:val="000B43A4"/>
    <w:rsid w:val="000B4B11"/>
    <w:rsid w:val="000B6A25"/>
    <w:rsid w:val="000B78EC"/>
    <w:rsid w:val="000B7E17"/>
    <w:rsid w:val="000C0F54"/>
    <w:rsid w:val="000C2DC7"/>
    <w:rsid w:val="000C522D"/>
    <w:rsid w:val="000C6710"/>
    <w:rsid w:val="000C7A59"/>
    <w:rsid w:val="000D2E25"/>
    <w:rsid w:val="000D3539"/>
    <w:rsid w:val="000D5180"/>
    <w:rsid w:val="000D77B9"/>
    <w:rsid w:val="000E176D"/>
    <w:rsid w:val="000E6DC4"/>
    <w:rsid w:val="000E797C"/>
    <w:rsid w:val="000F3239"/>
    <w:rsid w:val="00104B2A"/>
    <w:rsid w:val="00105EE7"/>
    <w:rsid w:val="00107DD6"/>
    <w:rsid w:val="00112737"/>
    <w:rsid w:val="001132B3"/>
    <w:rsid w:val="00115E96"/>
    <w:rsid w:val="00120AFC"/>
    <w:rsid w:val="0012398E"/>
    <w:rsid w:val="001243D1"/>
    <w:rsid w:val="001257D7"/>
    <w:rsid w:val="00126CCC"/>
    <w:rsid w:val="00131FD3"/>
    <w:rsid w:val="001322C3"/>
    <w:rsid w:val="00134812"/>
    <w:rsid w:val="00144605"/>
    <w:rsid w:val="00145178"/>
    <w:rsid w:val="00152911"/>
    <w:rsid w:val="00154431"/>
    <w:rsid w:val="00157377"/>
    <w:rsid w:val="00163883"/>
    <w:rsid w:val="0016414E"/>
    <w:rsid w:val="001655CD"/>
    <w:rsid w:val="00170369"/>
    <w:rsid w:val="00170388"/>
    <w:rsid w:val="00170D47"/>
    <w:rsid w:val="0017101E"/>
    <w:rsid w:val="001728A5"/>
    <w:rsid w:val="00174DFC"/>
    <w:rsid w:val="00175522"/>
    <w:rsid w:val="001756E1"/>
    <w:rsid w:val="001773F1"/>
    <w:rsid w:val="0017778A"/>
    <w:rsid w:val="00181E84"/>
    <w:rsid w:val="00182781"/>
    <w:rsid w:val="0018556E"/>
    <w:rsid w:val="00191DCE"/>
    <w:rsid w:val="0019256B"/>
    <w:rsid w:val="001A0FBC"/>
    <w:rsid w:val="001A1018"/>
    <w:rsid w:val="001B02D7"/>
    <w:rsid w:val="001B0A1E"/>
    <w:rsid w:val="001B0FDC"/>
    <w:rsid w:val="001B6153"/>
    <w:rsid w:val="001B6536"/>
    <w:rsid w:val="001C0237"/>
    <w:rsid w:val="001C21BD"/>
    <w:rsid w:val="001C4613"/>
    <w:rsid w:val="001C50F8"/>
    <w:rsid w:val="001D0137"/>
    <w:rsid w:val="001D4DA6"/>
    <w:rsid w:val="001D5159"/>
    <w:rsid w:val="001E13D2"/>
    <w:rsid w:val="001E17F8"/>
    <w:rsid w:val="001E445D"/>
    <w:rsid w:val="001F654F"/>
    <w:rsid w:val="001F78D5"/>
    <w:rsid w:val="0020261D"/>
    <w:rsid w:val="00202CCD"/>
    <w:rsid w:val="00204665"/>
    <w:rsid w:val="00204843"/>
    <w:rsid w:val="00204B2D"/>
    <w:rsid w:val="002169F2"/>
    <w:rsid w:val="00221DFE"/>
    <w:rsid w:val="00226227"/>
    <w:rsid w:val="00235CC8"/>
    <w:rsid w:val="00240D40"/>
    <w:rsid w:val="00250B26"/>
    <w:rsid w:val="00252900"/>
    <w:rsid w:val="00252D4D"/>
    <w:rsid w:val="00252FAE"/>
    <w:rsid w:val="00256DEF"/>
    <w:rsid w:val="002648AE"/>
    <w:rsid w:val="0026661C"/>
    <w:rsid w:val="002714A8"/>
    <w:rsid w:val="00271A37"/>
    <w:rsid w:val="00274DC1"/>
    <w:rsid w:val="00283744"/>
    <w:rsid w:val="00291A92"/>
    <w:rsid w:val="00291D72"/>
    <w:rsid w:val="002A2463"/>
    <w:rsid w:val="002A392B"/>
    <w:rsid w:val="002B0890"/>
    <w:rsid w:val="002B135A"/>
    <w:rsid w:val="002B47A1"/>
    <w:rsid w:val="002C00FA"/>
    <w:rsid w:val="002C1E93"/>
    <w:rsid w:val="002C1FD9"/>
    <w:rsid w:val="002C33BC"/>
    <w:rsid w:val="002D23F7"/>
    <w:rsid w:val="002D3491"/>
    <w:rsid w:val="002D4893"/>
    <w:rsid w:val="002E20F5"/>
    <w:rsid w:val="002E462F"/>
    <w:rsid w:val="002E6A6F"/>
    <w:rsid w:val="00303691"/>
    <w:rsid w:val="00304E42"/>
    <w:rsid w:val="0031244B"/>
    <w:rsid w:val="00320682"/>
    <w:rsid w:val="00323A15"/>
    <w:rsid w:val="00325FCE"/>
    <w:rsid w:val="00326E35"/>
    <w:rsid w:val="00330E99"/>
    <w:rsid w:val="003313AA"/>
    <w:rsid w:val="0033715C"/>
    <w:rsid w:val="0033773C"/>
    <w:rsid w:val="00340E43"/>
    <w:rsid w:val="0034272A"/>
    <w:rsid w:val="0034721E"/>
    <w:rsid w:val="00353477"/>
    <w:rsid w:val="00354C31"/>
    <w:rsid w:val="00361A89"/>
    <w:rsid w:val="00365CC7"/>
    <w:rsid w:val="00376583"/>
    <w:rsid w:val="0037672D"/>
    <w:rsid w:val="0038116F"/>
    <w:rsid w:val="003811ED"/>
    <w:rsid w:val="0038526E"/>
    <w:rsid w:val="003929A2"/>
    <w:rsid w:val="00392E4D"/>
    <w:rsid w:val="003A082F"/>
    <w:rsid w:val="003A1330"/>
    <w:rsid w:val="003A4089"/>
    <w:rsid w:val="003A54F8"/>
    <w:rsid w:val="003A6C3D"/>
    <w:rsid w:val="003B0FAB"/>
    <w:rsid w:val="003B4D8C"/>
    <w:rsid w:val="003B5A05"/>
    <w:rsid w:val="003B73AE"/>
    <w:rsid w:val="003B746D"/>
    <w:rsid w:val="003C2C6F"/>
    <w:rsid w:val="003D08BE"/>
    <w:rsid w:val="003D1175"/>
    <w:rsid w:val="003D2939"/>
    <w:rsid w:val="003D558C"/>
    <w:rsid w:val="003F101D"/>
    <w:rsid w:val="003F1A56"/>
    <w:rsid w:val="003F52B0"/>
    <w:rsid w:val="00404A80"/>
    <w:rsid w:val="0040645E"/>
    <w:rsid w:val="00411BED"/>
    <w:rsid w:val="00415776"/>
    <w:rsid w:val="00415B82"/>
    <w:rsid w:val="0041688B"/>
    <w:rsid w:val="00416D7B"/>
    <w:rsid w:val="00416F2A"/>
    <w:rsid w:val="004215E3"/>
    <w:rsid w:val="00422268"/>
    <w:rsid w:val="00422319"/>
    <w:rsid w:val="004225FF"/>
    <w:rsid w:val="0042503A"/>
    <w:rsid w:val="00430EBB"/>
    <w:rsid w:val="00434F1E"/>
    <w:rsid w:val="00435478"/>
    <w:rsid w:val="0043567D"/>
    <w:rsid w:val="004372D0"/>
    <w:rsid w:val="00437613"/>
    <w:rsid w:val="00440845"/>
    <w:rsid w:val="00440ECD"/>
    <w:rsid w:val="004443C7"/>
    <w:rsid w:val="004504C1"/>
    <w:rsid w:val="004572BB"/>
    <w:rsid w:val="00460F35"/>
    <w:rsid w:val="00462528"/>
    <w:rsid w:val="004637E6"/>
    <w:rsid w:val="004658E0"/>
    <w:rsid w:val="004730F9"/>
    <w:rsid w:val="004747AA"/>
    <w:rsid w:val="00474B42"/>
    <w:rsid w:val="00480D82"/>
    <w:rsid w:val="00485FE6"/>
    <w:rsid w:val="00487FFA"/>
    <w:rsid w:val="004951AD"/>
    <w:rsid w:val="004A0AB8"/>
    <w:rsid w:val="004A2194"/>
    <w:rsid w:val="004B3EBA"/>
    <w:rsid w:val="004B424B"/>
    <w:rsid w:val="004C2D57"/>
    <w:rsid w:val="004C6A73"/>
    <w:rsid w:val="004C7B5D"/>
    <w:rsid w:val="004D1E70"/>
    <w:rsid w:val="004D2144"/>
    <w:rsid w:val="004D324D"/>
    <w:rsid w:val="004D3400"/>
    <w:rsid w:val="004D55C5"/>
    <w:rsid w:val="004D6313"/>
    <w:rsid w:val="004D769F"/>
    <w:rsid w:val="004E2B11"/>
    <w:rsid w:val="004E2F3F"/>
    <w:rsid w:val="004E3FDB"/>
    <w:rsid w:val="004E6BAA"/>
    <w:rsid w:val="004F44CF"/>
    <w:rsid w:val="00502E8D"/>
    <w:rsid w:val="00504E40"/>
    <w:rsid w:val="00510554"/>
    <w:rsid w:val="00510764"/>
    <w:rsid w:val="00513290"/>
    <w:rsid w:val="005154B6"/>
    <w:rsid w:val="00516876"/>
    <w:rsid w:val="00516DAE"/>
    <w:rsid w:val="005201AA"/>
    <w:rsid w:val="00520DD3"/>
    <w:rsid w:val="00522D53"/>
    <w:rsid w:val="00530458"/>
    <w:rsid w:val="00531C6D"/>
    <w:rsid w:val="005470AA"/>
    <w:rsid w:val="00547459"/>
    <w:rsid w:val="00547D65"/>
    <w:rsid w:val="00552EC6"/>
    <w:rsid w:val="005603DA"/>
    <w:rsid w:val="00561038"/>
    <w:rsid w:val="00570716"/>
    <w:rsid w:val="005721EB"/>
    <w:rsid w:val="00574F04"/>
    <w:rsid w:val="005836C5"/>
    <w:rsid w:val="005842E4"/>
    <w:rsid w:val="005904DF"/>
    <w:rsid w:val="005951B3"/>
    <w:rsid w:val="00597169"/>
    <w:rsid w:val="005A23E0"/>
    <w:rsid w:val="005A2618"/>
    <w:rsid w:val="005A5F79"/>
    <w:rsid w:val="005B192D"/>
    <w:rsid w:val="005B3876"/>
    <w:rsid w:val="005B39E5"/>
    <w:rsid w:val="005B4F38"/>
    <w:rsid w:val="005C382C"/>
    <w:rsid w:val="005C4E70"/>
    <w:rsid w:val="005C54F2"/>
    <w:rsid w:val="005C65A6"/>
    <w:rsid w:val="005D0454"/>
    <w:rsid w:val="005D2B2C"/>
    <w:rsid w:val="005D3A13"/>
    <w:rsid w:val="005D5E9A"/>
    <w:rsid w:val="005E58DE"/>
    <w:rsid w:val="005E7652"/>
    <w:rsid w:val="005F2F73"/>
    <w:rsid w:val="005F734A"/>
    <w:rsid w:val="005F74E8"/>
    <w:rsid w:val="0060171A"/>
    <w:rsid w:val="00602C82"/>
    <w:rsid w:val="006129A7"/>
    <w:rsid w:val="00612DFA"/>
    <w:rsid w:val="00625DA7"/>
    <w:rsid w:val="0062752C"/>
    <w:rsid w:val="006371F7"/>
    <w:rsid w:val="00637BFA"/>
    <w:rsid w:val="006402FB"/>
    <w:rsid w:val="00640E90"/>
    <w:rsid w:val="00641116"/>
    <w:rsid w:val="00641F3F"/>
    <w:rsid w:val="00642F9F"/>
    <w:rsid w:val="006463F3"/>
    <w:rsid w:val="00652E6E"/>
    <w:rsid w:val="00653CD3"/>
    <w:rsid w:val="006578CB"/>
    <w:rsid w:val="00657F41"/>
    <w:rsid w:val="00675327"/>
    <w:rsid w:val="006754B9"/>
    <w:rsid w:val="006840E2"/>
    <w:rsid w:val="0069101C"/>
    <w:rsid w:val="0069103E"/>
    <w:rsid w:val="00691462"/>
    <w:rsid w:val="00691DD6"/>
    <w:rsid w:val="006938FF"/>
    <w:rsid w:val="00695E38"/>
    <w:rsid w:val="00697090"/>
    <w:rsid w:val="006A2740"/>
    <w:rsid w:val="006A4028"/>
    <w:rsid w:val="006B3200"/>
    <w:rsid w:val="006B6E54"/>
    <w:rsid w:val="006C48C2"/>
    <w:rsid w:val="006C50ED"/>
    <w:rsid w:val="006C5FE4"/>
    <w:rsid w:val="006D308C"/>
    <w:rsid w:val="006D3208"/>
    <w:rsid w:val="006E1682"/>
    <w:rsid w:val="006E266B"/>
    <w:rsid w:val="006E4026"/>
    <w:rsid w:val="006E4F35"/>
    <w:rsid w:val="006F2BD9"/>
    <w:rsid w:val="006F3C14"/>
    <w:rsid w:val="007008D2"/>
    <w:rsid w:val="00702F74"/>
    <w:rsid w:val="00704571"/>
    <w:rsid w:val="007054D3"/>
    <w:rsid w:val="00705757"/>
    <w:rsid w:val="00706F67"/>
    <w:rsid w:val="00707F45"/>
    <w:rsid w:val="00711BB7"/>
    <w:rsid w:val="00712259"/>
    <w:rsid w:val="0071601E"/>
    <w:rsid w:val="00721BF8"/>
    <w:rsid w:val="00722147"/>
    <w:rsid w:val="007234B7"/>
    <w:rsid w:val="00726780"/>
    <w:rsid w:val="007269C4"/>
    <w:rsid w:val="00726D62"/>
    <w:rsid w:val="00732E28"/>
    <w:rsid w:val="00733A26"/>
    <w:rsid w:val="00733F54"/>
    <w:rsid w:val="007350EA"/>
    <w:rsid w:val="00736F0D"/>
    <w:rsid w:val="00737886"/>
    <w:rsid w:val="00740C6A"/>
    <w:rsid w:val="0074110D"/>
    <w:rsid w:val="007422BE"/>
    <w:rsid w:val="00747590"/>
    <w:rsid w:val="00747C7D"/>
    <w:rsid w:val="00747D4F"/>
    <w:rsid w:val="00753F8A"/>
    <w:rsid w:val="007631E6"/>
    <w:rsid w:val="0076389B"/>
    <w:rsid w:val="0076471D"/>
    <w:rsid w:val="0076689F"/>
    <w:rsid w:val="00766F35"/>
    <w:rsid w:val="007737F6"/>
    <w:rsid w:val="007739DA"/>
    <w:rsid w:val="007820CA"/>
    <w:rsid w:val="00783C2F"/>
    <w:rsid w:val="0078700F"/>
    <w:rsid w:val="00790F06"/>
    <w:rsid w:val="0079563B"/>
    <w:rsid w:val="007961B4"/>
    <w:rsid w:val="0079716A"/>
    <w:rsid w:val="007A05F2"/>
    <w:rsid w:val="007A275D"/>
    <w:rsid w:val="007A3258"/>
    <w:rsid w:val="007A3B25"/>
    <w:rsid w:val="007A49EE"/>
    <w:rsid w:val="007A5224"/>
    <w:rsid w:val="007A67F5"/>
    <w:rsid w:val="007B1F63"/>
    <w:rsid w:val="007B34A5"/>
    <w:rsid w:val="007B3FB9"/>
    <w:rsid w:val="007B7C51"/>
    <w:rsid w:val="007C4F5B"/>
    <w:rsid w:val="007C7EB5"/>
    <w:rsid w:val="007D63D1"/>
    <w:rsid w:val="007D6FB1"/>
    <w:rsid w:val="007F0070"/>
    <w:rsid w:val="007F28FB"/>
    <w:rsid w:val="007F2EFD"/>
    <w:rsid w:val="007F7FAE"/>
    <w:rsid w:val="0080004D"/>
    <w:rsid w:val="00800E66"/>
    <w:rsid w:val="008037A9"/>
    <w:rsid w:val="008049B1"/>
    <w:rsid w:val="008103C1"/>
    <w:rsid w:val="00810CFC"/>
    <w:rsid w:val="008110A2"/>
    <w:rsid w:val="00812CAA"/>
    <w:rsid w:val="00813D90"/>
    <w:rsid w:val="00814720"/>
    <w:rsid w:val="00816247"/>
    <w:rsid w:val="00820104"/>
    <w:rsid w:val="0082153B"/>
    <w:rsid w:val="008241BD"/>
    <w:rsid w:val="00826C91"/>
    <w:rsid w:val="0083660D"/>
    <w:rsid w:val="0084005D"/>
    <w:rsid w:val="00840758"/>
    <w:rsid w:val="0084119F"/>
    <w:rsid w:val="00844A2D"/>
    <w:rsid w:val="008469B5"/>
    <w:rsid w:val="008519A8"/>
    <w:rsid w:val="0085747A"/>
    <w:rsid w:val="0086110D"/>
    <w:rsid w:val="00865509"/>
    <w:rsid w:val="00872F5B"/>
    <w:rsid w:val="0087440A"/>
    <w:rsid w:val="00875209"/>
    <w:rsid w:val="0087697B"/>
    <w:rsid w:val="0088080E"/>
    <w:rsid w:val="0088207C"/>
    <w:rsid w:val="00883944"/>
    <w:rsid w:val="00885731"/>
    <w:rsid w:val="00885B3B"/>
    <w:rsid w:val="00887016"/>
    <w:rsid w:val="00897CA0"/>
    <w:rsid w:val="008A1405"/>
    <w:rsid w:val="008A6150"/>
    <w:rsid w:val="008A7449"/>
    <w:rsid w:val="008B568A"/>
    <w:rsid w:val="008B762A"/>
    <w:rsid w:val="008C00E4"/>
    <w:rsid w:val="008C7920"/>
    <w:rsid w:val="008D1A1B"/>
    <w:rsid w:val="008D1AEF"/>
    <w:rsid w:val="008D3195"/>
    <w:rsid w:val="008D40B7"/>
    <w:rsid w:val="00902245"/>
    <w:rsid w:val="00905EAA"/>
    <w:rsid w:val="00906480"/>
    <w:rsid w:val="00906D0E"/>
    <w:rsid w:val="009076C2"/>
    <w:rsid w:val="00907732"/>
    <w:rsid w:val="00907A79"/>
    <w:rsid w:val="00910711"/>
    <w:rsid w:val="00910C85"/>
    <w:rsid w:val="009141FA"/>
    <w:rsid w:val="00915D05"/>
    <w:rsid w:val="00917089"/>
    <w:rsid w:val="00917E1F"/>
    <w:rsid w:val="009232BB"/>
    <w:rsid w:val="009236E1"/>
    <w:rsid w:val="0093172C"/>
    <w:rsid w:val="00932483"/>
    <w:rsid w:val="0093771B"/>
    <w:rsid w:val="009457EA"/>
    <w:rsid w:val="00956D9D"/>
    <w:rsid w:val="0096177E"/>
    <w:rsid w:val="009622D1"/>
    <w:rsid w:val="009627E7"/>
    <w:rsid w:val="00962EF1"/>
    <w:rsid w:val="009652EB"/>
    <w:rsid w:val="009678E2"/>
    <w:rsid w:val="00984DA2"/>
    <w:rsid w:val="00990A61"/>
    <w:rsid w:val="00991B8D"/>
    <w:rsid w:val="00992859"/>
    <w:rsid w:val="00994DBC"/>
    <w:rsid w:val="009A57FD"/>
    <w:rsid w:val="009A5DB9"/>
    <w:rsid w:val="009B5221"/>
    <w:rsid w:val="009B5A17"/>
    <w:rsid w:val="009B5C3D"/>
    <w:rsid w:val="009B7BC4"/>
    <w:rsid w:val="009C2A77"/>
    <w:rsid w:val="009C2C86"/>
    <w:rsid w:val="009C6153"/>
    <w:rsid w:val="009C6B69"/>
    <w:rsid w:val="009D0395"/>
    <w:rsid w:val="009D1F19"/>
    <w:rsid w:val="009D2D28"/>
    <w:rsid w:val="009E4141"/>
    <w:rsid w:val="009E4E17"/>
    <w:rsid w:val="009E6F0A"/>
    <w:rsid w:val="009F2535"/>
    <w:rsid w:val="009F5265"/>
    <w:rsid w:val="009F6218"/>
    <w:rsid w:val="00A01031"/>
    <w:rsid w:val="00A025D2"/>
    <w:rsid w:val="00A03521"/>
    <w:rsid w:val="00A039DC"/>
    <w:rsid w:val="00A03ED6"/>
    <w:rsid w:val="00A0527D"/>
    <w:rsid w:val="00A12855"/>
    <w:rsid w:val="00A230B5"/>
    <w:rsid w:val="00A23AEE"/>
    <w:rsid w:val="00A25997"/>
    <w:rsid w:val="00A263B3"/>
    <w:rsid w:val="00A314F6"/>
    <w:rsid w:val="00A3223A"/>
    <w:rsid w:val="00A32D47"/>
    <w:rsid w:val="00A414F0"/>
    <w:rsid w:val="00A43ABE"/>
    <w:rsid w:val="00A43BAD"/>
    <w:rsid w:val="00A44CD6"/>
    <w:rsid w:val="00A51477"/>
    <w:rsid w:val="00A536D3"/>
    <w:rsid w:val="00A53AD2"/>
    <w:rsid w:val="00A560EE"/>
    <w:rsid w:val="00A57867"/>
    <w:rsid w:val="00A653E3"/>
    <w:rsid w:val="00A65CC0"/>
    <w:rsid w:val="00A67625"/>
    <w:rsid w:val="00A73068"/>
    <w:rsid w:val="00A81079"/>
    <w:rsid w:val="00A8180C"/>
    <w:rsid w:val="00A82D0F"/>
    <w:rsid w:val="00A86756"/>
    <w:rsid w:val="00A935E6"/>
    <w:rsid w:val="00A9436B"/>
    <w:rsid w:val="00A973CA"/>
    <w:rsid w:val="00AA10D0"/>
    <w:rsid w:val="00AA3C47"/>
    <w:rsid w:val="00AB508E"/>
    <w:rsid w:val="00AB55C9"/>
    <w:rsid w:val="00AB6610"/>
    <w:rsid w:val="00AC0288"/>
    <w:rsid w:val="00AC2AA9"/>
    <w:rsid w:val="00AC372E"/>
    <w:rsid w:val="00AD23F2"/>
    <w:rsid w:val="00AD4235"/>
    <w:rsid w:val="00AD42D7"/>
    <w:rsid w:val="00AD4D86"/>
    <w:rsid w:val="00AF3814"/>
    <w:rsid w:val="00AF587D"/>
    <w:rsid w:val="00B01726"/>
    <w:rsid w:val="00B041DC"/>
    <w:rsid w:val="00B1525B"/>
    <w:rsid w:val="00B20B76"/>
    <w:rsid w:val="00B21EC0"/>
    <w:rsid w:val="00B26A08"/>
    <w:rsid w:val="00B349FB"/>
    <w:rsid w:val="00B37256"/>
    <w:rsid w:val="00B3736B"/>
    <w:rsid w:val="00B37C5E"/>
    <w:rsid w:val="00B37D1D"/>
    <w:rsid w:val="00B40DF0"/>
    <w:rsid w:val="00B43672"/>
    <w:rsid w:val="00B43F18"/>
    <w:rsid w:val="00B4535D"/>
    <w:rsid w:val="00B46368"/>
    <w:rsid w:val="00B51932"/>
    <w:rsid w:val="00B53095"/>
    <w:rsid w:val="00B539DC"/>
    <w:rsid w:val="00B54418"/>
    <w:rsid w:val="00B6258F"/>
    <w:rsid w:val="00B62EE0"/>
    <w:rsid w:val="00B64F95"/>
    <w:rsid w:val="00B66774"/>
    <w:rsid w:val="00B72BBE"/>
    <w:rsid w:val="00B7706D"/>
    <w:rsid w:val="00B8370F"/>
    <w:rsid w:val="00B83B5E"/>
    <w:rsid w:val="00B87E8A"/>
    <w:rsid w:val="00B90263"/>
    <w:rsid w:val="00B915A0"/>
    <w:rsid w:val="00B93E4A"/>
    <w:rsid w:val="00B953EB"/>
    <w:rsid w:val="00BA2468"/>
    <w:rsid w:val="00BA255E"/>
    <w:rsid w:val="00BA2F0F"/>
    <w:rsid w:val="00BA38CE"/>
    <w:rsid w:val="00BA3A56"/>
    <w:rsid w:val="00BA6529"/>
    <w:rsid w:val="00BA662C"/>
    <w:rsid w:val="00BB1AB4"/>
    <w:rsid w:val="00BB2EE3"/>
    <w:rsid w:val="00BB2FB2"/>
    <w:rsid w:val="00BB7147"/>
    <w:rsid w:val="00BC1A9F"/>
    <w:rsid w:val="00BC2D62"/>
    <w:rsid w:val="00BC4BDF"/>
    <w:rsid w:val="00BC7D75"/>
    <w:rsid w:val="00BD5E6F"/>
    <w:rsid w:val="00BD6697"/>
    <w:rsid w:val="00BE185A"/>
    <w:rsid w:val="00BE2E51"/>
    <w:rsid w:val="00BE5D08"/>
    <w:rsid w:val="00BE76FD"/>
    <w:rsid w:val="00BF017D"/>
    <w:rsid w:val="00BF03DC"/>
    <w:rsid w:val="00BF2729"/>
    <w:rsid w:val="00BF3AB2"/>
    <w:rsid w:val="00BF478A"/>
    <w:rsid w:val="00C002D6"/>
    <w:rsid w:val="00C00D6E"/>
    <w:rsid w:val="00C02A74"/>
    <w:rsid w:val="00C1083E"/>
    <w:rsid w:val="00C128F8"/>
    <w:rsid w:val="00C17BC4"/>
    <w:rsid w:val="00C17CCF"/>
    <w:rsid w:val="00C21AA6"/>
    <w:rsid w:val="00C22CA2"/>
    <w:rsid w:val="00C41D92"/>
    <w:rsid w:val="00C422BF"/>
    <w:rsid w:val="00C42440"/>
    <w:rsid w:val="00C43E06"/>
    <w:rsid w:val="00C64CE3"/>
    <w:rsid w:val="00C65BA2"/>
    <w:rsid w:val="00C661BE"/>
    <w:rsid w:val="00C66E2F"/>
    <w:rsid w:val="00C71EE6"/>
    <w:rsid w:val="00C72286"/>
    <w:rsid w:val="00C726E3"/>
    <w:rsid w:val="00C82E43"/>
    <w:rsid w:val="00C83319"/>
    <w:rsid w:val="00C83AF3"/>
    <w:rsid w:val="00C86361"/>
    <w:rsid w:val="00C8698D"/>
    <w:rsid w:val="00C87922"/>
    <w:rsid w:val="00CA3ED5"/>
    <w:rsid w:val="00CB19D3"/>
    <w:rsid w:val="00CB2A7E"/>
    <w:rsid w:val="00CB2E13"/>
    <w:rsid w:val="00CB6C91"/>
    <w:rsid w:val="00CB7A5E"/>
    <w:rsid w:val="00CC3D8A"/>
    <w:rsid w:val="00CC4EEF"/>
    <w:rsid w:val="00CC5B6C"/>
    <w:rsid w:val="00CC7555"/>
    <w:rsid w:val="00CC775F"/>
    <w:rsid w:val="00CC7BB2"/>
    <w:rsid w:val="00CD7555"/>
    <w:rsid w:val="00CE070F"/>
    <w:rsid w:val="00CE0A27"/>
    <w:rsid w:val="00CE247A"/>
    <w:rsid w:val="00CE5761"/>
    <w:rsid w:val="00CE63D6"/>
    <w:rsid w:val="00CE6FCB"/>
    <w:rsid w:val="00CE78E7"/>
    <w:rsid w:val="00CF3C20"/>
    <w:rsid w:val="00CF52D9"/>
    <w:rsid w:val="00D00DBD"/>
    <w:rsid w:val="00D020F2"/>
    <w:rsid w:val="00D04284"/>
    <w:rsid w:val="00D10070"/>
    <w:rsid w:val="00D102CA"/>
    <w:rsid w:val="00D11E16"/>
    <w:rsid w:val="00D13E54"/>
    <w:rsid w:val="00D1479D"/>
    <w:rsid w:val="00D265DB"/>
    <w:rsid w:val="00D3040C"/>
    <w:rsid w:val="00D307C4"/>
    <w:rsid w:val="00D318CF"/>
    <w:rsid w:val="00D360B7"/>
    <w:rsid w:val="00D37BBE"/>
    <w:rsid w:val="00D40183"/>
    <w:rsid w:val="00D409E2"/>
    <w:rsid w:val="00D5116A"/>
    <w:rsid w:val="00D52E7B"/>
    <w:rsid w:val="00D52F50"/>
    <w:rsid w:val="00D53845"/>
    <w:rsid w:val="00D56498"/>
    <w:rsid w:val="00D57C78"/>
    <w:rsid w:val="00D657BB"/>
    <w:rsid w:val="00D659F0"/>
    <w:rsid w:val="00D707DD"/>
    <w:rsid w:val="00D72264"/>
    <w:rsid w:val="00D7463B"/>
    <w:rsid w:val="00D74CB2"/>
    <w:rsid w:val="00D804B4"/>
    <w:rsid w:val="00D8069C"/>
    <w:rsid w:val="00D81E03"/>
    <w:rsid w:val="00D82597"/>
    <w:rsid w:val="00D83932"/>
    <w:rsid w:val="00D84CB8"/>
    <w:rsid w:val="00D8793F"/>
    <w:rsid w:val="00D90A65"/>
    <w:rsid w:val="00D94F8B"/>
    <w:rsid w:val="00D95DEC"/>
    <w:rsid w:val="00DA399D"/>
    <w:rsid w:val="00DA4E3C"/>
    <w:rsid w:val="00DA7376"/>
    <w:rsid w:val="00DB025E"/>
    <w:rsid w:val="00DB5E7C"/>
    <w:rsid w:val="00DB69D0"/>
    <w:rsid w:val="00DC1AE7"/>
    <w:rsid w:val="00DC4136"/>
    <w:rsid w:val="00DD0EC5"/>
    <w:rsid w:val="00DD2782"/>
    <w:rsid w:val="00DD3054"/>
    <w:rsid w:val="00DD35A1"/>
    <w:rsid w:val="00DD3AB9"/>
    <w:rsid w:val="00DD5B14"/>
    <w:rsid w:val="00DD73C5"/>
    <w:rsid w:val="00DE48D7"/>
    <w:rsid w:val="00DE4F1E"/>
    <w:rsid w:val="00DF0EB1"/>
    <w:rsid w:val="00DF1FC9"/>
    <w:rsid w:val="00DF3121"/>
    <w:rsid w:val="00E00275"/>
    <w:rsid w:val="00E02537"/>
    <w:rsid w:val="00E06602"/>
    <w:rsid w:val="00E13A22"/>
    <w:rsid w:val="00E14CE6"/>
    <w:rsid w:val="00E20EF9"/>
    <w:rsid w:val="00E2502D"/>
    <w:rsid w:val="00E253DA"/>
    <w:rsid w:val="00E25460"/>
    <w:rsid w:val="00E276F7"/>
    <w:rsid w:val="00E31885"/>
    <w:rsid w:val="00E31B39"/>
    <w:rsid w:val="00E31DDF"/>
    <w:rsid w:val="00E33E48"/>
    <w:rsid w:val="00E37F81"/>
    <w:rsid w:val="00E4047C"/>
    <w:rsid w:val="00E4770C"/>
    <w:rsid w:val="00E530D0"/>
    <w:rsid w:val="00E538B9"/>
    <w:rsid w:val="00E53CDF"/>
    <w:rsid w:val="00E54DB7"/>
    <w:rsid w:val="00E60C3B"/>
    <w:rsid w:val="00E64255"/>
    <w:rsid w:val="00E701D5"/>
    <w:rsid w:val="00E717E2"/>
    <w:rsid w:val="00E73DF8"/>
    <w:rsid w:val="00E74E2D"/>
    <w:rsid w:val="00E777F2"/>
    <w:rsid w:val="00E8218D"/>
    <w:rsid w:val="00E82936"/>
    <w:rsid w:val="00E87F3F"/>
    <w:rsid w:val="00E92890"/>
    <w:rsid w:val="00E9644C"/>
    <w:rsid w:val="00EA390B"/>
    <w:rsid w:val="00EA44B9"/>
    <w:rsid w:val="00EA58D2"/>
    <w:rsid w:val="00EA7270"/>
    <w:rsid w:val="00EB2D16"/>
    <w:rsid w:val="00EB5019"/>
    <w:rsid w:val="00EB607D"/>
    <w:rsid w:val="00EB6521"/>
    <w:rsid w:val="00EC0AAA"/>
    <w:rsid w:val="00EC341B"/>
    <w:rsid w:val="00EC43FC"/>
    <w:rsid w:val="00EC57B9"/>
    <w:rsid w:val="00EC6B76"/>
    <w:rsid w:val="00ED388F"/>
    <w:rsid w:val="00ED5F27"/>
    <w:rsid w:val="00ED65A4"/>
    <w:rsid w:val="00EE1C88"/>
    <w:rsid w:val="00EE3568"/>
    <w:rsid w:val="00EE4D8E"/>
    <w:rsid w:val="00EE4EAD"/>
    <w:rsid w:val="00EE7D3F"/>
    <w:rsid w:val="00EF016B"/>
    <w:rsid w:val="00EF1E50"/>
    <w:rsid w:val="00EF277F"/>
    <w:rsid w:val="00EF3278"/>
    <w:rsid w:val="00F079A0"/>
    <w:rsid w:val="00F11163"/>
    <w:rsid w:val="00F1117A"/>
    <w:rsid w:val="00F13E6D"/>
    <w:rsid w:val="00F13E89"/>
    <w:rsid w:val="00F30064"/>
    <w:rsid w:val="00F319BF"/>
    <w:rsid w:val="00F319E1"/>
    <w:rsid w:val="00F35A5E"/>
    <w:rsid w:val="00F3680B"/>
    <w:rsid w:val="00F373E6"/>
    <w:rsid w:val="00F40B53"/>
    <w:rsid w:val="00F43B55"/>
    <w:rsid w:val="00F53074"/>
    <w:rsid w:val="00F53160"/>
    <w:rsid w:val="00F53D8F"/>
    <w:rsid w:val="00F61910"/>
    <w:rsid w:val="00F62DE9"/>
    <w:rsid w:val="00F65050"/>
    <w:rsid w:val="00F65E1D"/>
    <w:rsid w:val="00F65E8C"/>
    <w:rsid w:val="00F6657D"/>
    <w:rsid w:val="00F705CD"/>
    <w:rsid w:val="00F72C89"/>
    <w:rsid w:val="00F80E99"/>
    <w:rsid w:val="00F814BA"/>
    <w:rsid w:val="00F81A77"/>
    <w:rsid w:val="00F834FD"/>
    <w:rsid w:val="00F90D00"/>
    <w:rsid w:val="00F91497"/>
    <w:rsid w:val="00F95AC8"/>
    <w:rsid w:val="00F96A3B"/>
    <w:rsid w:val="00F973E0"/>
    <w:rsid w:val="00FA4593"/>
    <w:rsid w:val="00FB6D4F"/>
    <w:rsid w:val="00FC6BAD"/>
    <w:rsid w:val="00FD3895"/>
    <w:rsid w:val="00FD3B4E"/>
    <w:rsid w:val="00FD6602"/>
    <w:rsid w:val="00FD68F3"/>
    <w:rsid w:val="00FE074F"/>
    <w:rsid w:val="00FE1B6B"/>
    <w:rsid w:val="00FE3A87"/>
    <w:rsid w:val="00FE4E2D"/>
    <w:rsid w:val="00FE5198"/>
    <w:rsid w:val="00FF4260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ED6D"/>
  <w15:chartTrackingRefBased/>
  <w15:docId w15:val="{8B2D92FA-ACE1-4719-BBF0-069D58AA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40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D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74E8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D66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18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21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4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67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0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Root</dc:creator>
  <cp:keywords/>
  <dc:description/>
  <cp:lastModifiedBy>Emily Root</cp:lastModifiedBy>
  <cp:revision>66</cp:revision>
  <cp:lastPrinted>2023-11-09T16:48:00Z</cp:lastPrinted>
  <dcterms:created xsi:type="dcterms:W3CDTF">2024-01-09T15:42:00Z</dcterms:created>
  <dcterms:modified xsi:type="dcterms:W3CDTF">2024-01-17T15:35:00Z</dcterms:modified>
</cp:coreProperties>
</file>